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56"/>
          <w:szCs w:val="48"/>
        </w:rPr>
        <w:id w:val="10744715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sdtEndPr>
      <w:sdtContent>
        <w:tbl>
          <w:tblPr>
            <w:tblpPr w:leftFromText="187" w:rightFromText="187" w:horzAnchor="margin" w:tblpYSpec="bottom"/>
            <w:tblW w:w="4434" w:type="pct"/>
            <w:tblLook w:val="04A0"/>
          </w:tblPr>
          <w:tblGrid>
            <w:gridCol w:w="8747"/>
          </w:tblGrid>
          <w:tr w:rsidR="004853A9" w:rsidTr="004853A9">
            <w:trPr>
              <w:trHeight w:val="992"/>
            </w:trPr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365F91" w:themeColor="accent1" w:themeShade="BF"/>
                  <w:sz w:val="56"/>
                  <w:szCs w:val="48"/>
                </w:rPr>
                <w:alias w:val="Title"/>
                <w:id w:val="70386419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sz w:val="64"/>
                  <w:szCs w:val="64"/>
                </w:rPr>
              </w:sdtEndPr>
              <w:sdtContent>
                <w:tc>
                  <w:tcPr>
                    <w:tcW w:w="8748" w:type="dxa"/>
                  </w:tcPr>
                  <w:p w:rsidR="004853A9" w:rsidRPr="004853A9" w:rsidRDefault="004853A9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56"/>
                        <w:szCs w:val="48"/>
                      </w:rPr>
                    </w:pPr>
                    <w:r w:rsidRPr="004853A9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64"/>
                        <w:szCs w:val="64"/>
                      </w:rPr>
                      <w:t>COGNOS Level I Training</w:t>
                    </w:r>
                  </w:p>
                </w:tc>
              </w:sdtContent>
            </w:sdt>
          </w:tr>
          <w:tr w:rsidR="004853A9" w:rsidTr="004853A9">
            <w:sdt>
              <w:sdtPr>
                <w:rPr>
                  <w:color w:val="484329" w:themeColor="background2" w:themeShade="3F"/>
                  <w:sz w:val="44"/>
                  <w:szCs w:val="28"/>
                </w:rPr>
                <w:alias w:val="Subtitle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8748" w:type="dxa"/>
                  </w:tcPr>
                  <w:p w:rsidR="004853A9" w:rsidRPr="004853A9" w:rsidRDefault="004853A9">
                    <w:pPr>
                      <w:pStyle w:val="NoSpacing"/>
                      <w:rPr>
                        <w:color w:val="484329" w:themeColor="background2" w:themeShade="3F"/>
                        <w:sz w:val="56"/>
                        <w:szCs w:val="28"/>
                      </w:rPr>
                    </w:pPr>
                    <w:r w:rsidRPr="004853A9">
                      <w:rPr>
                        <w:color w:val="484329" w:themeColor="background2" w:themeShade="3F"/>
                        <w:sz w:val="44"/>
                        <w:szCs w:val="28"/>
                      </w:rPr>
                      <w:t>Running Existing Reports</w:t>
                    </w:r>
                    <w:r w:rsidR="00A06D73">
                      <w:rPr>
                        <w:color w:val="484329" w:themeColor="background2" w:themeShade="3F"/>
                        <w:sz w:val="44"/>
                        <w:szCs w:val="28"/>
                      </w:rPr>
                      <w:t xml:space="preserve"> - Financials</w:t>
                    </w:r>
                  </w:p>
                </w:tc>
              </w:sdtContent>
            </w:sdt>
          </w:tr>
          <w:tr w:rsidR="004853A9" w:rsidTr="004853A9">
            <w:tc>
              <w:tcPr>
                <w:tcW w:w="8748" w:type="dxa"/>
              </w:tcPr>
              <w:p w:rsidR="004853A9" w:rsidRDefault="004853A9">
                <w:pPr>
                  <w:pStyle w:val="NoSpacing"/>
                  <w:rPr>
                    <w:color w:val="484329" w:themeColor="background2" w:themeShade="3F"/>
                    <w:sz w:val="56"/>
                    <w:szCs w:val="28"/>
                  </w:rPr>
                </w:pPr>
              </w:p>
              <w:p w:rsidR="004853A9" w:rsidRDefault="004853A9">
                <w:pPr>
                  <w:pStyle w:val="NoSpacing"/>
                  <w:rPr>
                    <w:color w:val="484329" w:themeColor="background2" w:themeShade="3F"/>
                    <w:sz w:val="56"/>
                    <w:szCs w:val="28"/>
                  </w:rPr>
                </w:pPr>
              </w:p>
              <w:p w:rsidR="004853A9" w:rsidRDefault="004853A9">
                <w:pPr>
                  <w:pStyle w:val="NoSpacing"/>
                  <w:rPr>
                    <w:color w:val="484329" w:themeColor="background2" w:themeShade="3F"/>
                    <w:sz w:val="56"/>
                    <w:szCs w:val="28"/>
                  </w:rPr>
                </w:pPr>
              </w:p>
              <w:p w:rsidR="004853A9" w:rsidRDefault="004853A9">
                <w:pPr>
                  <w:pStyle w:val="NoSpacing"/>
                  <w:rPr>
                    <w:color w:val="484329" w:themeColor="background2" w:themeShade="3F"/>
                    <w:sz w:val="56"/>
                    <w:szCs w:val="28"/>
                  </w:rPr>
                </w:pPr>
              </w:p>
              <w:p w:rsidR="004853A9" w:rsidRPr="004853A9" w:rsidRDefault="004853A9">
                <w:pPr>
                  <w:pStyle w:val="NoSpacing"/>
                  <w:rPr>
                    <w:color w:val="484329" w:themeColor="background2" w:themeShade="3F"/>
                    <w:sz w:val="56"/>
                    <w:szCs w:val="28"/>
                  </w:rPr>
                </w:pPr>
              </w:p>
            </w:tc>
          </w:tr>
          <w:tr w:rsidR="004853A9" w:rsidTr="004853A9">
            <w:sdt>
              <w:sdtPr>
                <w:rPr>
                  <w:sz w:val="32"/>
                </w:rPr>
                <w:alias w:val="Abstract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8748" w:type="dxa"/>
                  </w:tcPr>
                  <w:p w:rsidR="004853A9" w:rsidRPr="004853A9" w:rsidRDefault="004853A9" w:rsidP="004853A9">
                    <w:pPr>
                      <w:pStyle w:val="NoSpacing"/>
                      <w:rPr>
                        <w:sz w:val="32"/>
                      </w:rPr>
                    </w:pPr>
                    <w:r w:rsidRPr="004853A9">
                      <w:rPr>
                        <w:sz w:val="32"/>
                      </w:rPr>
                      <w:t>University of Delaware</w:t>
                    </w:r>
                  </w:p>
                </w:tc>
              </w:sdtContent>
            </w:sdt>
          </w:tr>
          <w:tr w:rsidR="004853A9" w:rsidTr="004853A9">
            <w:tc>
              <w:tcPr>
                <w:tcW w:w="8748" w:type="dxa"/>
              </w:tcPr>
              <w:p w:rsidR="004853A9" w:rsidRDefault="004853A9">
                <w:pPr>
                  <w:pStyle w:val="NoSpacing"/>
                </w:pPr>
              </w:p>
            </w:tc>
          </w:tr>
          <w:tr w:rsidR="004853A9" w:rsidTr="004853A9">
            <w:sdt>
              <w:sdtPr>
                <w:rPr>
                  <w:bCs/>
                  <w:sz w:val="20"/>
                </w:rPr>
                <w:alias w:val="Author"/>
                <w:id w:val="703864205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8748" w:type="dxa"/>
                  </w:tcPr>
                  <w:p w:rsidR="004853A9" w:rsidRPr="004853A9" w:rsidRDefault="0055652A" w:rsidP="0055652A">
                    <w:pPr>
                      <w:pStyle w:val="NoSpacing"/>
                      <w:rPr>
                        <w:bCs/>
                        <w:sz w:val="20"/>
                      </w:rPr>
                    </w:pPr>
                    <w:r>
                      <w:rPr>
                        <w:bCs/>
                        <w:sz w:val="20"/>
                      </w:rPr>
                      <w:t>Last Updated</w:t>
                    </w:r>
                  </w:p>
                </w:tc>
              </w:sdtContent>
            </w:sdt>
          </w:tr>
          <w:tr w:rsidR="004853A9" w:rsidTr="0055652A">
            <w:trPr>
              <w:trHeight w:val="313"/>
            </w:trPr>
            <w:sdt>
              <w:sdtPr>
                <w:rPr>
                  <w:bCs/>
                  <w:sz w:val="20"/>
                </w:rPr>
                <w:alias w:val="Date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 w:fullDate="2010-03-09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tc>
                  <w:tcPr>
                    <w:tcW w:w="8748" w:type="dxa"/>
                  </w:tcPr>
                  <w:p w:rsidR="004853A9" w:rsidRPr="004853A9" w:rsidRDefault="00A06D73" w:rsidP="00A06D73">
                    <w:pPr>
                      <w:pStyle w:val="NoSpacing"/>
                      <w:rPr>
                        <w:bCs/>
                        <w:sz w:val="20"/>
                      </w:rPr>
                    </w:pPr>
                    <w:r>
                      <w:rPr>
                        <w:bCs/>
                        <w:sz w:val="20"/>
                      </w:rPr>
                      <w:t>3/9/2010</w:t>
                    </w:r>
                  </w:p>
                </w:tc>
              </w:sdtContent>
            </w:sdt>
          </w:tr>
          <w:tr w:rsidR="004853A9" w:rsidTr="004853A9">
            <w:tc>
              <w:tcPr>
                <w:tcW w:w="8748" w:type="dxa"/>
              </w:tcPr>
              <w:p w:rsidR="004853A9" w:rsidRDefault="004853A9">
                <w:pPr>
                  <w:pStyle w:val="NoSpacing"/>
                  <w:rPr>
                    <w:b/>
                    <w:bCs/>
                  </w:rPr>
                </w:pPr>
              </w:p>
            </w:tc>
          </w:tr>
        </w:tbl>
        <w:p w:rsidR="00725CE6" w:rsidRDefault="00BD2CF5">
          <w:r w:rsidRPr="00BD2CF5">
            <w:rPr>
              <w:rFonts w:ascii="Century Gothic" w:hAnsi="Century Gothic"/>
              <w:b/>
              <w:noProof/>
              <w:sz w:val="28"/>
              <w:szCs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514" type="#_x0000_t202" style="position:absolute;margin-left:151.15pt;margin-top:255.95pt;width:89.5pt;height:21pt;z-index:251952640;mso-wrap-style:none;mso-position-horizontal-relative:text;mso-position-vertical-relative:text" stroked="f" strokeweight="1.25pt">
                <v:fill opacity="0"/>
                <v:textbox style="mso-fit-shape-to-text:t">
                  <w:txbxContent>
                    <w:p w:rsidR="007C67E8" w:rsidRDefault="00BD2CF5">
                      <w:r>
                        <w:pict>
                          <v:shapetype id="_x0000_t175" coordsize="21600,21600" o:spt="175" adj="3086" path="m,qy10800@0,21600,m0@1qy10800,21600,21600@1e">
                            <v:formulas>
                              <v:f eqn="val #0"/>
                              <v:f eqn="sum 21600 0 #0"/>
                              <v:f eqn="prod @1 1 2"/>
                              <v:f eqn="sum @2 10800 0"/>
                            </v:formulas>
                            <v:path textpathok="t" o:connecttype="custom" o:connectlocs="10800,@0;0,@2;10800,21600;21600,@2" o:connectangles="270,180,90,0"/>
                            <v:textpath on="t" fitshape="t"/>
                            <v:handles>
                              <v:h position="center,#0" yrange="0,7200"/>
                            </v:handles>
                            <o:lock v:ext="edit" text="t" shapetype="t"/>
                          </v:shapetype>
                          <v:shape id="_x0000_i1026" type="#_x0000_t175" style="width:69.75pt;height:15.15pt" adj="7200" fillcolor="black">
                            <v:shadow color="#868686"/>
                            <v:textpath style="font-family:&quot;Corbel&quot;;font-size:8pt;v-text-kern:t" trim="t" fitpath="t" string=" COGNOS "/>
                          </v:shape>
                        </w:pict>
                      </w:r>
                    </w:p>
                  </w:txbxContent>
                </v:textbox>
              </v:shape>
            </w:pict>
          </w:r>
          <w:r w:rsidR="00DA13AC">
            <w:rPr>
              <w:noProof/>
            </w:rPr>
            <w:drawing>
              <wp:inline distT="0" distB="0" distL="0" distR="0">
                <wp:extent cx="3792554" cy="3911804"/>
                <wp:effectExtent l="0" t="0" r="0" b="0"/>
                <wp:docPr id="58" name="Picture 8" descr="C:\Documents and Settings\ellell\My Documents\My Pictures\Microsoft Clip Organizer\j0250468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Documents and Settings\ellell\My Documents\My Pictures\Microsoft Clip Organizer\j0250468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96891" cy="3916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25CE6" w:rsidRDefault="00725CE6"/>
        <w:p w:rsidR="00725CE6" w:rsidRDefault="00725CE6"/>
        <w:p w:rsidR="00725CE6" w:rsidRDefault="00725CE6"/>
        <w:p w:rsidR="004853A9" w:rsidRDefault="004853A9">
          <w:r>
            <w:br w:type="page"/>
          </w:r>
        </w:p>
      </w:sdtContent>
    </w:sdt>
    <w:p w:rsidR="005F53BC" w:rsidRDefault="005F53BC">
      <w:pPr>
        <w:rPr>
          <w:rFonts w:ascii="Century Gothic" w:hAnsi="Century Gothic"/>
          <w:b/>
          <w:sz w:val="28"/>
          <w:szCs w:val="28"/>
        </w:rPr>
      </w:pPr>
    </w:p>
    <w:p w:rsidR="005F53BC" w:rsidRDefault="005F53BC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br w:type="page"/>
      </w:r>
    </w:p>
    <w:p w:rsidR="008C2C69" w:rsidRDefault="00BD70B8">
      <w:pPr>
        <w:rPr>
          <w:rFonts w:ascii="Century Gothic" w:hAnsi="Century Gothic"/>
          <w:b/>
          <w:sz w:val="28"/>
          <w:szCs w:val="28"/>
        </w:rPr>
      </w:pPr>
      <w:r w:rsidRPr="00E27684">
        <w:rPr>
          <w:rFonts w:ascii="Century Gothic" w:hAnsi="Century Gothic"/>
          <w:b/>
          <w:sz w:val="28"/>
          <w:szCs w:val="28"/>
        </w:rPr>
        <w:lastRenderedPageBreak/>
        <w:t xml:space="preserve">COGNOS </w:t>
      </w:r>
      <w:r w:rsidR="00CC6B84">
        <w:rPr>
          <w:rFonts w:ascii="Century Gothic" w:hAnsi="Century Gothic"/>
          <w:b/>
          <w:sz w:val="28"/>
          <w:szCs w:val="28"/>
        </w:rPr>
        <w:t xml:space="preserve">Level </w:t>
      </w:r>
      <w:r w:rsidR="00F23260">
        <w:rPr>
          <w:rFonts w:ascii="Century Gothic" w:hAnsi="Century Gothic"/>
          <w:b/>
          <w:sz w:val="28"/>
          <w:szCs w:val="28"/>
        </w:rPr>
        <w:t>I</w:t>
      </w:r>
      <w:r w:rsidR="00CC6B84">
        <w:rPr>
          <w:rFonts w:ascii="Century Gothic" w:hAnsi="Century Gothic"/>
          <w:b/>
          <w:sz w:val="28"/>
          <w:szCs w:val="28"/>
        </w:rPr>
        <w:t xml:space="preserve"> </w:t>
      </w:r>
      <w:r w:rsidRPr="00E27684">
        <w:rPr>
          <w:rFonts w:ascii="Century Gothic" w:hAnsi="Century Gothic"/>
          <w:b/>
          <w:sz w:val="28"/>
          <w:szCs w:val="28"/>
        </w:rPr>
        <w:t>Training</w:t>
      </w:r>
      <w:r w:rsidR="00CC6B84">
        <w:rPr>
          <w:rFonts w:ascii="Century Gothic" w:hAnsi="Century Gothic"/>
          <w:b/>
          <w:sz w:val="28"/>
          <w:szCs w:val="28"/>
        </w:rPr>
        <w:t xml:space="preserve"> </w:t>
      </w:r>
    </w:p>
    <w:p w:rsidR="00BD70B8" w:rsidRPr="00E27684" w:rsidRDefault="00AA448E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Running </w:t>
      </w:r>
      <w:r w:rsidR="00F23260">
        <w:rPr>
          <w:rFonts w:ascii="Century Gothic" w:hAnsi="Century Gothic"/>
          <w:b/>
          <w:sz w:val="28"/>
          <w:szCs w:val="28"/>
        </w:rPr>
        <w:t xml:space="preserve">Existing </w:t>
      </w:r>
      <w:r>
        <w:rPr>
          <w:rFonts w:ascii="Century Gothic" w:hAnsi="Century Gothic"/>
          <w:b/>
          <w:sz w:val="28"/>
          <w:szCs w:val="28"/>
        </w:rPr>
        <w:t>Reports (</w:t>
      </w:r>
      <w:r w:rsidR="00095F01" w:rsidRPr="00E27684">
        <w:rPr>
          <w:rFonts w:ascii="Century Gothic" w:hAnsi="Century Gothic"/>
          <w:b/>
          <w:sz w:val="28"/>
          <w:szCs w:val="28"/>
        </w:rPr>
        <w:t>UD</w:t>
      </w:r>
      <w:r w:rsidR="00A06D73">
        <w:rPr>
          <w:rFonts w:ascii="Century Gothic" w:hAnsi="Century Gothic"/>
          <w:b/>
          <w:sz w:val="28"/>
          <w:szCs w:val="28"/>
        </w:rPr>
        <w:t xml:space="preserve"> Fin</w:t>
      </w:r>
      <w:r w:rsidR="008C2C69">
        <w:rPr>
          <w:rFonts w:ascii="Century Gothic" w:hAnsi="Century Gothic"/>
          <w:b/>
          <w:sz w:val="28"/>
          <w:szCs w:val="28"/>
        </w:rPr>
        <w:t>ancials</w:t>
      </w:r>
      <w:r w:rsidR="00461A50" w:rsidRPr="00E27684">
        <w:rPr>
          <w:rFonts w:ascii="Century Gothic" w:hAnsi="Century Gothic"/>
          <w:b/>
          <w:sz w:val="28"/>
          <w:szCs w:val="28"/>
        </w:rPr>
        <w:t xml:space="preserve"> Data</w:t>
      </w:r>
      <w:r>
        <w:rPr>
          <w:rFonts w:ascii="Century Gothic" w:hAnsi="Century Gothic"/>
          <w:b/>
          <w:sz w:val="28"/>
          <w:szCs w:val="28"/>
        </w:rPr>
        <w:t>)</w:t>
      </w:r>
    </w:p>
    <w:p w:rsidR="00BD70B8" w:rsidRPr="00496759" w:rsidRDefault="00BD70B8">
      <w:pPr>
        <w:rPr>
          <w:rFonts w:ascii="Century Gothic" w:hAnsi="Century Gothic"/>
          <w:sz w:val="8"/>
          <w:szCs w:val="16"/>
        </w:rPr>
      </w:pPr>
    </w:p>
    <w:p w:rsidR="008E279E" w:rsidRDefault="00BD2CF5" w:rsidP="004E50AB">
      <w:pPr>
        <w:ind w:left="1440"/>
        <w:rPr>
          <w:rFonts w:ascii="Century Gothic" w:hAnsi="Century Gothic"/>
          <w:szCs w:val="32"/>
        </w:rPr>
      </w:pPr>
      <w:r w:rsidRPr="00BD2CF5">
        <w:rPr>
          <w:rFonts w:ascii="Century Gothic" w:hAnsi="Century Gothic"/>
          <w:noProof/>
          <w:sz w:val="8"/>
          <w:szCs w:val="16"/>
        </w:rPr>
        <w:pict>
          <v:shape id="_x0000_s1277" type="#_x0000_t202" style="position:absolute;left:0;text-align:left;margin-left:41.7pt;margin-top:12.3pt;width:395.5pt;height:269.05pt;z-index:251851264" fillcolor="#e9eff7" strokecolor="#0070c0" strokeweight="1.25pt">
            <v:stroke dashstyle="1 1" endcap="round"/>
            <v:textbox style="mso-next-textbox:#_x0000_s1277">
              <w:txbxContent>
                <w:p w:rsidR="007C67E8" w:rsidRPr="009F2A80" w:rsidRDefault="007C67E8" w:rsidP="008E279E">
                  <w:pPr>
                    <w:rPr>
                      <w:rFonts w:ascii="Century Gothic" w:hAnsi="Century Gothic"/>
                      <w:sz w:val="4"/>
                      <w:szCs w:val="28"/>
                    </w:rPr>
                  </w:pPr>
                </w:p>
                <w:p w:rsidR="007C67E8" w:rsidRDefault="007C67E8" w:rsidP="008E279E">
                  <w:pPr>
                    <w:rPr>
                      <w:rFonts w:ascii="Century Gothic" w:hAnsi="Century Gothic"/>
                      <w:sz w:val="22"/>
                      <w:szCs w:val="20"/>
                    </w:rPr>
                  </w:pPr>
                  <w:r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ab/>
                    <w:t xml:space="preserve">        Page</w:t>
                  </w:r>
                </w:p>
                <w:p w:rsidR="007C67E8" w:rsidRDefault="007C67E8" w:rsidP="008E279E">
                  <w:pPr>
                    <w:rPr>
                      <w:rFonts w:ascii="Century Gothic" w:hAnsi="Century Gothic"/>
                      <w:sz w:val="22"/>
                      <w:szCs w:val="20"/>
                    </w:rPr>
                  </w:pP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>Logging in</w:t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  <w:t xml:space="preserve"> </w:t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  <w:t>3</w:t>
                  </w:r>
                </w:p>
                <w:p w:rsidR="007C67E8" w:rsidRPr="00205A42" w:rsidRDefault="007C67E8" w:rsidP="008E279E">
                  <w:pPr>
                    <w:rPr>
                      <w:rFonts w:ascii="Century Gothic" w:hAnsi="Century Gothic"/>
                      <w:sz w:val="22"/>
                      <w:szCs w:val="20"/>
                    </w:rPr>
                  </w:pPr>
                  <w:r>
                    <w:rPr>
                      <w:rFonts w:ascii="Century Gothic" w:hAnsi="Century Gothic"/>
                      <w:sz w:val="22"/>
                      <w:szCs w:val="20"/>
                    </w:rPr>
                    <w:t>Cognos Welcome page</w:t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ab/>
                    <w:t>4</w:t>
                  </w:r>
                </w:p>
                <w:p w:rsidR="007C67E8" w:rsidRPr="00205A42" w:rsidRDefault="007C67E8" w:rsidP="008E279E">
                  <w:pPr>
                    <w:rPr>
                      <w:rFonts w:ascii="Century Gothic" w:hAnsi="Century Gothic"/>
                      <w:sz w:val="22"/>
                      <w:szCs w:val="20"/>
                    </w:rPr>
                  </w:pP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>Tour of Cognos Connection</w:t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>5</w:t>
                  </w:r>
                </w:p>
                <w:p w:rsidR="007C67E8" w:rsidRPr="00205A42" w:rsidRDefault="007C67E8" w:rsidP="008E279E">
                  <w:pPr>
                    <w:rPr>
                      <w:rFonts w:ascii="Century Gothic" w:hAnsi="Century Gothic"/>
                      <w:sz w:val="22"/>
                      <w:szCs w:val="20"/>
                    </w:rPr>
                  </w:pP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>Running a report in your browser</w:t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>6</w:t>
                  </w:r>
                </w:p>
                <w:p w:rsidR="007C67E8" w:rsidRPr="00205A42" w:rsidRDefault="007C67E8" w:rsidP="008E279E">
                  <w:pPr>
                    <w:rPr>
                      <w:rFonts w:ascii="Century Gothic" w:hAnsi="Century Gothic"/>
                      <w:sz w:val="22"/>
                      <w:szCs w:val="20"/>
                    </w:rPr>
                  </w:pP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>Run with Options</w:t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>9</w:t>
                  </w:r>
                </w:p>
                <w:p w:rsidR="007C67E8" w:rsidRPr="00205A42" w:rsidRDefault="007C67E8" w:rsidP="008E279E">
                  <w:pPr>
                    <w:rPr>
                      <w:rFonts w:ascii="Century Gothic" w:hAnsi="Century Gothic"/>
                      <w:sz w:val="22"/>
                      <w:szCs w:val="20"/>
                    </w:rPr>
                  </w:pP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 xml:space="preserve">    Format Options</w:t>
                  </w:r>
                </w:p>
                <w:p w:rsidR="007C67E8" w:rsidRPr="00205A42" w:rsidRDefault="007C67E8" w:rsidP="008E279E">
                  <w:pPr>
                    <w:ind w:firstLine="720"/>
                    <w:rPr>
                      <w:rFonts w:ascii="Century Gothic" w:hAnsi="Century Gothic"/>
                      <w:sz w:val="22"/>
                      <w:szCs w:val="20"/>
                    </w:rPr>
                  </w:pP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>Downloading to Excel (includes PC settings for IE)</w:t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>10</w:t>
                  </w:r>
                </w:p>
                <w:p w:rsidR="007C67E8" w:rsidRPr="00205A42" w:rsidRDefault="007C67E8" w:rsidP="008E279E">
                  <w:pPr>
                    <w:ind w:firstLine="720"/>
                    <w:rPr>
                      <w:rFonts w:ascii="Century Gothic" w:hAnsi="Century Gothic"/>
                      <w:sz w:val="22"/>
                      <w:szCs w:val="20"/>
                    </w:rPr>
                  </w:pP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>Other Formats</w:t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>11</w:t>
                  </w:r>
                </w:p>
                <w:p w:rsidR="007C67E8" w:rsidRPr="00205A42" w:rsidRDefault="007C67E8" w:rsidP="008E279E">
                  <w:pPr>
                    <w:rPr>
                      <w:rFonts w:ascii="Century Gothic" w:hAnsi="Century Gothic"/>
                      <w:sz w:val="22"/>
                      <w:szCs w:val="20"/>
                    </w:rPr>
                  </w:pP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>Delivery Options</w:t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</w:p>
                <w:p w:rsidR="007C67E8" w:rsidRPr="00205A42" w:rsidRDefault="007C67E8" w:rsidP="000C3711">
                  <w:pPr>
                    <w:rPr>
                      <w:rFonts w:ascii="Century Gothic" w:hAnsi="Century Gothic"/>
                      <w:sz w:val="22"/>
                      <w:szCs w:val="20"/>
                    </w:rPr>
                  </w:pP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 xml:space="preserve">    Emailing a report to yourself</w:t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  <w:t>1</w:t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>2</w:t>
                  </w:r>
                </w:p>
                <w:p w:rsidR="007C67E8" w:rsidRPr="00205A42" w:rsidRDefault="007C67E8" w:rsidP="008E279E">
                  <w:pPr>
                    <w:rPr>
                      <w:rFonts w:ascii="Century Gothic" w:hAnsi="Century Gothic"/>
                      <w:sz w:val="22"/>
                      <w:szCs w:val="20"/>
                    </w:rPr>
                  </w:pP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 xml:space="preserve">    Advanced Options   </w:t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</w:p>
                <w:p w:rsidR="007C67E8" w:rsidRPr="00205A42" w:rsidRDefault="007C67E8" w:rsidP="008E279E">
                  <w:pPr>
                    <w:rPr>
                      <w:rFonts w:ascii="Century Gothic" w:hAnsi="Century Gothic"/>
                      <w:sz w:val="22"/>
                      <w:szCs w:val="20"/>
                    </w:rPr>
                  </w:pP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  <w:t>Emailing a report to others</w:t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  <w:t>1</w:t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>4</w:t>
                  </w:r>
                </w:p>
                <w:p w:rsidR="007C67E8" w:rsidRPr="00205A42" w:rsidRDefault="007C67E8" w:rsidP="008E279E">
                  <w:pPr>
                    <w:rPr>
                      <w:rFonts w:ascii="Century Gothic" w:hAnsi="Century Gothic"/>
                      <w:sz w:val="22"/>
                      <w:szCs w:val="20"/>
                    </w:rPr>
                  </w:pP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  <w:t>Scheduling a report</w:t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  <w:t>1</w:t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>7</w:t>
                  </w:r>
                </w:p>
                <w:p w:rsidR="007C67E8" w:rsidRPr="00205A42" w:rsidRDefault="007C67E8" w:rsidP="008E279E">
                  <w:pPr>
                    <w:rPr>
                      <w:rFonts w:ascii="Century Gothic" w:hAnsi="Century Gothic"/>
                      <w:sz w:val="22"/>
                      <w:szCs w:val="20"/>
                    </w:rPr>
                  </w:pP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>Creating a report view</w:t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>18</w:t>
                  </w:r>
                </w:p>
                <w:p w:rsidR="007C67E8" w:rsidRPr="00205A42" w:rsidRDefault="007C67E8" w:rsidP="008E279E">
                  <w:pPr>
                    <w:rPr>
                      <w:rFonts w:ascii="Century Gothic" w:hAnsi="Century Gothic"/>
                      <w:sz w:val="22"/>
                      <w:szCs w:val="20"/>
                    </w:rPr>
                  </w:pP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>Scheduling a recurring report</w:t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  <w:t>1</w:t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>9</w:t>
                  </w:r>
                </w:p>
                <w:p w:rsidR="007C67E8" w:rsidRPr="00205A42" w:rsidRDefault="007C67E8" w:rsidP="008E279E">
                  <w:pPr>
                    <w:rPr>
                      <w:rFonts w:ascii="Century Gothic" w:hAnsi="Century Gothic"/>
                      <w:sz w:val="22"/>
                      <w:szCs w:val="20"/>
                    </w:rPr>
                  </w:pP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 xml:space="preserve">My Area – Activities &amp; Schedules / Personal Preferences </w:t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  <w:t>2</w:t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>2</w:t>
                  </w:r>
                </w:p>
                <w:p w:rsidR="007C67E8" w:rsidRPr="00205A42" w:rsidRDefault="007C67E8" w:rsidP="008E279E">
                  <w:pPr>
                    <w:rPr>
                      <w:rFonts w:ascii="Century Gothic" w:hAnsi="Century Gothic"/>
                      <w:sz w:val="22"/>
                      <w:szCs w:val="20"/>
                    </w:rPr>
                  </w:pP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>Other Actions</w:t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  <w:t>2</w:t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>5</w:t>
                  </w:r>
                </w:p>
                <w:p w:rsidR="007C67E8" w:rsidRPr="00BF695F" w:rsidRDefault="007C67E8" w:rsidP="008E279E">
                  <w:pPr>
                    <w:rPr>
                      <w:sz w:val="20"/>
                      <w:szCs w:val="20"/>
                    </w:rPr>
                  </w:pP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>Other Helpful Information</w:t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</w:r>
                  <w:r w:rsidRPr="00205A42">
                    <w:rPr>
                      <w:rFonts w:ascii="Century Gothic" w:hAnsi="Century Gothic"/>
                      <w:sz w:val="22"/>
                      <w:szCs w:val="20"/>
                    </w:rPr>
                    <w:tab/>
                    <w:t>2</w:t>
                  </w:r>
                  <w:r>
                    <w:rPr>
                      <w:rFonts w:ascii="Century Gothic" w:hAnsi="Century Gothic"/>
                      <w:sz w:val="22"/>
                      <w:szCs w:val="20"/>
                    </w:rPr>
                    <w:t>7</w:t>
                  </w:r>
                  <w:r w:rsidRPr="00BF695F">
                    <w:rPr>
                      <w:rFonts w:ascii="Century Gothic" w:hAnsi="Century Gothic"/>
                      <w:sz w:val="20"/>
                      <w:szCs w:val="20"/>
                    </w:rPr>
                    <w:tab/>
                  </w:r>
                </w:p>
              </w:txbxContent>
            </v:textbox>
          </v:shape>
        </w:pict>
      </w: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60773B" w:rsidRPr="001A209B" w:rsidRDefault="001A209B" w:rsidP="004E50AB">
      <w:pPr>
        <w:ind w:left="1440"/>
        <w:rPr>
          <w:rFonts w:ascii="Century Gothic" w:hAnsi="Century Gothic"/>
          <w:szCs w:val="32"/>
        </w:rPr>
      </w:pPr>
      <w:r>
        <w:rPr>
          <w:rFonts w:ascii="Century Gothic" w:hAnsi="Century Gothic"/>
          <w:szCs w:val="32"/>
        </w:rPr>
        <w:tab/>
      </w:r>
      <w:r>
        <w:rPr>
          <w:rFonts w:ascii="Century Gothic" w:hAnsi="Century Gothic"/>
          <w:szCs w:val="32"/>
        </w:rPr>
        <w:tab/>
      </w:r>
      <w:r>
        <w:rPr>
          <w:rFonts w:ascii="Century Gothic" w:hAnsi="Century Gothic"/>
          <w:szCs w:val="32"/>
        </w:rPr>
        <w:tab/>
      </w:r>
    </w:p>
    <w:p w:rsidR="00A0350F" w:rsidRDefault="00A0350F">
      <w:pPr>
        <w:rPr>
          <w:rFonts w:ascii="Century Gothic" w:hAnsi="Century Gothic"/>
          <w:b/>
          <w:sz w:val="14"/>
          <w:szCs w:val="32"/>
        </w:rPr>
      </w:pPr>
    </w:p>
    <w:p w:rsidR="00F07DA9" w:rsidRDefault="00F07DA9">
      <w:pPr>
        <w:rPr>
          <w:rFonts w:ascii="Century Gothic" w:hAnsi="Century Gothic"/>
          <w:b/>
          <w:sz w:val="14"/>
          <w:szCs w:val="32"/>
        </w:rPr>
      </w:pPr>
    </w:p>
    <w:p w:rsidR="001E5639" w:rsidRDefault="001E5639">
      <w:pPr>
        <w:rPr>
          <w:rFonts w:ascii="Century Gothic" w:hAnsi="Century Gothic"/>
          <w:b/>
          <w:sz w:val="14"/>
          <w:szCs w:val="32"/>
        </w:rPr>
      </w:pPr>
    </w:p>
    <w:p w:rsidR="001E5639" w:rsidRPr="005947C5" w:rsidRDefault="001E5639">
      <w:pPr>
        <w:rPr>
          <w:rFonts w:ascii="Century Gothic" w:hAnsi="Century Gothic"/>
          <w:b/>
          <w:sz w:val="14"/>
          <w:szCs w:val="32"/>
        </w:rPr>
      </w:pPr>
    </w:p>
    <w:p w:rsidR="009F2A80" w:rsidRDefault="009F2A80" w:rsidP="00665F56">
      <w:pPr>
        <w:rPr>
          <w:rFonts w:ascii="Century Gothic" w:hAnsi="Century Gothic"/>
          <w:b/>
          <w:sz w:val="28"/>
          <w:szCs w:val="32"/>
        </w:rPr>
      </w:pPr>
    </w:p>
    <w:p w:rsidR="00205A42" w:rsidRDefault="00205A42" w:rsidP="00665F56">
      <w:pPr>
        <w:rPr>
          <w:rFonts w:ascii="Century Gothic" w:hAnsi="Century Gothic"/>
          <w:b/>
          <w:sz w:val="28"/>
          <w:szCs w:val="32"/>
        </w:rPr>
      </w:pPr>
    </w:p>
    <w:p w:rsidR="00234C9C" w:rsidRDefault="00234C9C" w:rsidP="00665F56">
      <w:pPr>
        <w:rPr>
          <w:rFonts w:ascii="Century Gothic" w:hAnsi="Century Gothic"/>
          <w:b/>
          <w:sz w:val="28"/>
          <w:szCs w:val="32"/>
        </w:rPr>
      </w:pPr>
    </w:p>
    <w:p w:rsidR="00234C9C" w:rsidRDefault="00234C9C" w:rsidP="00665F56">
      <w:pPr>
        <w:rPr>
          <w:rFonts w:ascii="Century Gothic" w:hAnsi="Century Gothic"/>
          <w:b/>
          <w:sz w:val="28"/>
          <w:szCs w:val="32"/>
        </w:rPr>
      </w:pPr>
    </w:p>
    <w:p w:rsidR="00665F56" w:rsidRPr="004B1B34" w:rsidRDefault="001A209B" w:rsidP="00665F56">
      <w:pPr>
        <w:rPr>
          <w:rFonts w:ascii="Century Gothic" w:hAnsi="Century Gothic"/>
          <w:b/>
          <w:sz w:val="28"/>
          <w:szCs w:val="32"/>
        </w:rPr>
      </w:pPr>
      <w:r w:rsidRPr="004B1B34">
        <w:rPr>
          <w:rFonts w:ascii="Century Gothic" w:hAnsi="Century Gothic"/>
          <w:b/>
          <w:sz w:val="28"/>
          <w:szCs w:val="32"/>
        </w:rPr>
        <w:t>Logging in</w:t>
      </w:r>
    </w:p>
    <w:p w:rsidR="00F07DA9" w:rsidRPr="00F07DA9" w:rsidRDefault="00F07DA9" w:rsidP="00665F56">
      <w:pPr>
        <w:rPr>
          <w:rFonts w:ascii="Century Gothic" w:hAnsi="Century Gothic"/>
          <w:b/>
          <w:sz w:val="8"/>
          <w:szCs w:val="32"/>
        </w:rPr>
      </w:pPr>
    </w:p>
    <w:p w:rsidR="00AF087C" w:rsidRPr="00450D1B" w:rsidRDefault="00AF087C" w:rsidP="00107A9B">
      <w:pPr>
        <w:pStyle w:val="ListParagraph"/>
        <w:numPr>
          <w:ilvl w:val="0"/>
          <w:numId w:val="3"/>
        </w:numPr>
        <w:rPr>
          <w:rFonts w:ascii="Century Gothic" w:hAnsi="Century Gothic"/>
          <w:sz w:val="28"/>
        </w:rPr>
      </w:pPr>
      <w:r w:rsidRPr="00450D1B">
        <w:rPr>
          <w:rFonts w:ascii="Century Gothic" w:hAnsi="Century Gothic"/>
          <w:sz w:val="22"/>
        </w:rPr>
        <w:t>NOTE - Use Internet Explorer (IE) to get the full capabilities of Cognos.</w:t>
      </w:r>
    </w:p>
    <w:p w:rsidR="00A06D73" w:rsidRDefault="00A06D73" w:rsidP="00107A9B">
      <w:pPr>
        <w:pStyle w:val="ListParagraph"/>
        <w:numPr>
          <w:ilvl w:val="0"/>
          <w:numId w:val="3"/>
        </w:num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This training module will use the Cognos development database </w:t>
      </w:r>
      <w:r w:rsidR="008C2C69">
        <w:rPr>
          <w:rFonts w:ascii="Century Gothic" w:hAnsi="Century Gothic"/>
          <w:sz w:val="22"/>
        </w:rPr>
        <w:t xml:space="preserve">  </w:t>
      </w:r>
      <w:r>
        <w:rPr>
          <w:rFonts w:ascii="Century Gothic" w:hAnsi="Century Gothic"/>
          <w:sz w:val="22"/>
        </w:rPr>
        <w:t xml:space="preserve"> </w:t>
      </w:r>
      <w:r w:rsidR="008C2C69">
        <w:rPr>
          <w:rFonts w:ascii="Century Gothic" w:hAnsi="Century Gothic"/>
          <w:sz w:val="22"/>
        </w:rPr>
        <w:t xml:space="preserve">    </w:t>
      </w:r>
      <w:hyperlink r:id="rId10" w:history="1">
        <w:r w:rsidR="008C2C69" w:rsidRPr="00301057">
          <w:rPr>
            <w:rStyle w:val="Hyperlink"/>
            <w:rFonts w:ascii="Century Gothic" w:hAnsi="Century Gothic"/>
            <w:sz w:val="22"/>
          </w:rPr>
          <w:t>https://cognos-dev.udel.edu/cognos8</w:t>
        </w:r>
      </w:hyperlink>
    </w:p>
    <w:p w:rsidR="001A209B" w:rsidRPr="00450D1B" w:rsidRDefault="001A209B" w:rsidP="00107A9B">
      <w:pPr>
        <w:pStyle w:val="ListParagraph"/>
        <w:numPr>
          <w:ilvl w:val="0"/>
          <w:numId w:val="3"/>
        </w:numPr>
        <w:rPr>
          <w:rFonts w:ascii="Century Gothic" w:hAnsi="Century Gothic"/>
          <w:sz w:val="22"/>
        </w:rPr>
      </w:pPr>
      <w:r w:rsidRPr="00450D1B">
        <w:rPr>
          <w:rFonts w:ascii="Century Gothic" w:hAnsi="Century Gothic"/>
          <w:sz w:val="22"/>
          <w:szCs w:val="32"/>
        </w:rPr>
        <w:t xml:space="preserve">Enter your </w:t>
      </w:r>
      <w:r w:rsidRPr="00450D1B">
        <w:rPr>
          <w:rFonts w:ascii="Century Gothic" w:hAnsi="Century Gothic"/>
          <w:b/>
          <w:sz w:val="22"/>
          <w:szCs w:val="32"/>
        </w:rPr>
        <w:t>UDelNet ID</w:t>
      </w:r>
      <w:r w:rsidRPr="00450D1B">
        <w:rPr>
          <w:rFonts w:ascii="Century Gothic" w:hAnsi="Century Gothic"/>
          <w:sz w:val="22"/>
          <w:szCs w:val="32"/>
        </w:rPr>
        <w:t xml:space="preserve"> and </w:t>
      </w:r>
      <w:r w:rsidRPr="00450D1B">
        <w:rPr>
          <w:rFonts w:ascii="Century Gothic" w:hAnsi="Century Gothic"/>
          <w:b/>
          <w:sz w:val="22"/>
          <w:szCs w:val="32"/>
        </w:rPr>
        <w:t>password</w:t>
      </w:r>
      <w:r w:rsidRPr="00450D1B">
        <w:rPr>
          <w:rFonts w:ascii="Century Gothic" w:hAnsi="Century Gothic"/>
          <w:sz w:val="22"/>
          <w:szCs w:val="32"/>
        </w:rPr>
        <w:t xml:space="preserve"> in the </w:t>
      </w:r>
      <w:r w:rsidR="0032613B" w:rsidRPr="00450D1B">
        <w:rPr>
          <w:rFonts w:ascii="Century Gothic" w:hAnsi="Century Gothic"/>
          <w:sz w:val="22"/>
          <w:szCs w:val="32"/>
        </w:rPr>
        <w:t>dialog box.</w:t>
      </w:r>
    </w:p>
    <w:p w:rsidR="00CE3A70" w:rsidRPr="00D64BFA" w:rsidRDefault="00CE3A70">
      <w:pPr>
        <w:rPr>
          <w:sz w:val="16"/>
        </w:rPr>
      </w:pPr>
    </w:p>
    <w:p w:rsidR="006B0019" w:rsidRPr="00416EFB" w:rsidRDefault="001E5639" w:rsidP="00275900">
      <w:pPr>
        <w:rPr>
          <w:rFonts w:ascii="Century Gothic" w:hAnsi="Century Gothic"/>
          <w:b/>
          <w:sz w:val="18"/>
        </w:rPr>
      </w:pPr>
      <w:r>
        <w:rPr>
          <w:rFonts w:ascii="Century Gothic" w:hAnsi="Century Gothic"/>
          <w:b/>
          <w:sz w:val="18"/>
        </w:rPr>
        <w:t xml:space="preserve"> </w:t>
      </w:r>
      <w:r w:rsidR="00BF695F">
        <w:rPr>
          <w:rFonts w:ascii="Century Gothic" w:hAnsi="Century Gothic"/>
          <w:b/>
          <w:sz w:val="18"/>
        </w:rPr>
        <w:tab/>
      </w:r>
      <w:r w:rsidR="00BF695F">
        <w:rPr>
          <w:rFonts w:ascii="Century Gothic" w:hAnsi="Century Gothic"/>
          <w:b/>
          <w:sz w:val="18"/>
        </w:rPr>
        <w:tab/>
      </w:r>
      <w:r>
        <w:rPr>
          <w:rFonts w:ascii="Century Gothic" w:hAnsi="Century Gothic"/>
          <w:b/>
          <w:sz w:val="18"/>
        </w:rPr>
        <w:t xml:space="preserve">         </w:t>
      </w:r>
      <w:r w:rsidR="00BF695F">
        <w:rPr>
          <w:rFonts w:ascii="Century Gothic" w:hAnsi="Century Gothic"/>
          <w:b/>
          <w:noProof/>
          <w:sz w:val="18"/>
        </w:rPr>
        <w:drawing>
          <wp:inline distT="0" distB="0" distL="0" distR="0">
            <wp:extent cx="3108960" cy="2877820"/>
            <wp:effectExtent l="19050" t="0" r="0" b="0"/>
            <wp:docPr id="28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A42" w:rsidRDefault="00205A42" w:rsidP="007F30F5">
      <w:pPr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lastRenderedPageBreak/>
        <w:t>Cognos Welcome page</w:t>
      </w:r>
    </w:p>
    <w:p w:rsidR="00205A42" w:rsidRDefault="00205A42" w:rsidP="007F30F5">
      <w:pPr>
        <w:rPr>
          <w:rFonts w:ascii="Century Gothic" w:hAnsi="Century Gothic"/>
          <w:b/>
          <w:sz w:val="28"/>
        </w:rPr>
      </w:pPr>
    </w:p>
    <w:p w:rsidR="00205A42" w:rsidRDefault="00205A42" w:rsidP="007F30F5">
      <w:pPr>
        <w:rPr>
          <w:rFonts w:ascii="Century Gothic" w:hAnsi="Century Gothic"/>
          <w:b/>
          <w:sz w:val="22"/>
        </w:rPr>
      </w:pPr>
      <w:r w:rsidRPr="00205A42">
        <w:rPr>
          <w:rFonts w:ascii="Century Gothic" w:hAnsi="Century Gothic"/>
          <w:b/>
          <w:sz w:val="22"/>
        </w:rPr>
        <w:t>My content</w:t>
      </w:r>
    </w:p>
    <w:p w:rsidR="00A147BA" w:rsidRPr="00A147BA" w:rsidRDefault="00A147BA" w:rsidP="007F30F5">
      <w:pPr>
        <w:rPr>
          <w:rFonts w:ascii="Century Gothic" w:hAnsi="Century Gothic"/>
          <w:b/>
          <w:sz w:val="10"/>
        </w:rPr>
      </w:pPr>
    </w:p>
    <w:p w:rsidR="00205A42" w:rsidRPr="00205A42" w:rsidRDefault="00205A42" w:rsidP="00A147BA">
      <w:pPr>
        <w:pStyle w:val="ListParagraph"/>
        <w:numPr>
          <w:ilvl w:val="0"/>
          <w:numId w:val="40"/>
        </w:numPr>
        <w:spacing w:line="276" w:lineRule="auto"/>
        <w:rPr>
          <w:rFonts w:ascii="Century Gothic" w:hAnsi="Century Gothic"/>
          <w:sz w:val="22"/>
          <w:szCs w:val="22"/>
        </w:rPr>
      </w:pPr>
      <w:r w:rsidRPr="00205A42">
        <w:rPr>
          <w:rFonts w:ascii="Century Gothic" w:hAnsi="Century Gothic"/>
          <w:b/>
          <w:sz w:val="22"/>
          <w:szCs w:val="22"/>
        </w:rPr>
        <w:t xml:space="preserve">My home </w:t>
      </w:r>
      <w:r w:rsidRPr="000E5BD0">
        <w:rPr>
          <w:rFonts w:ascii="Century Gothic" w:hAnsi="Century Gothic"/>
          <w:sz w:val="22"/>
          <w:szCs w:val="22"/>
        </w:rPr>
        <w:t>–</w:t>
      </w:r>
      <w:r w:rsidRPr="00205A42">
        <w:rPr>
          <w:rFonts w:ascii="Century Gothic" w:hAnsi="Century Gothic"/>
          <w:b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customize Cognos to </w:t>
      </w:r>
      <w:r w:rsidR="000E5BD0">
        <w:rPr>
          <w:rFonts w:ascii="Century Gothic" w:hAnsi="Century Gothic"/>
          <w:sz w:val="22"/>
          <w:szCs w:val="22"/>
        </w:rPr>
        <w:t>take you to a specific folder</w:t>
      </w:r>
    </w:p>
    <w:p w:rsidR="00205A42" w:rsidRPr="000E5BD0" w:rsidRDefault="00205A42" w:rsidP="00A147BA">
      <w:pPr>
        <w:pStyle w:val="ListParagraph"/>
        <w:numPr>
          <w:ilvl w:val="0"/>
          <w:numId w:val="40"/>
        </w:numPr>
        <w:spacing w:line="276" w:lineRule="auto"/>
        <w:rPr>
          <w:rFonts w:ascii="Century Gothic" w:hAnsi="Century Gothic"/>
          <w:sz w:val="22"/>
          <w:szCs w:val="22"/>
        </w:rPr>
      </w:pPr>
      <w:r w:rsidRPr="00205A42">
        <w:rPr>
          <w:rFonts w:ascii="Century Gothic" w:hAnsi="Century Gothic"/>
          <w:b/>
          <w:sz w:val="22"/>
          <w:szCs w:val="22"/>
        </w:rPr>
        <w:t xml:space="preserve">Cognos content </w:t>
      </w:r>
      <w:r w:rsidR="000E5BD0" w:rsidRPr="000E5BD0">
        <w:rPr>
          <w:rFonts w:ascii="Century Gothic" w:hAnsi="Century Gothic"/>
          <w:sz w:val="22"/>
          <w:szCs w:val="22"/>
        </w:rPr>
        <w:t>–</w:t>
      </w:r>
      <w:r w:rsidRPr="000E5BD0">
        <w:rPr>
          <w:rFonts w:ascii="Century Gothic" w:hAnsi="Century Gothic"/>
          <w:sz w:val="22"/>
          <w:szCs w:val="22"/>
        </w:rPr>
        <w:t xml:space="preserve"> </w:t>
      </w:r>
      <w:r w:rsidR="00A147BA" w:rsidRPr="00A147BA">
        <w:rPr>
          <w:rFonts w:ascii="Century Gothic" w:hAnsi="Century Gothic"/>
          <w:b/>
          <w:i/>
          <w:sz w:val="22"/>
          <w:szCs w:val="22"/>
        </w:rPr>
        <w:t>Cognos Connection</w:t>
      </w:r>
      <w:r w:rsidR="00A147BA">
        <w:rPr>
          <w:rFonts w:ascii="Century Gothic" w:hAnsi="Century Gothic"/>
          <w:sz w:val="22"/>
          <w:szCs w:val="22"/>
        </w:rPr>
        <w:t xml:space="preserve">; </w:t>
      </w:r>
      <w:r w:rsidR="000E5BD0">
        <w:rPr>
          <w:rFonts w:ascii="Century Gothic" w:hAnsi="Century Gothic"/>
          <w:sz w:val="22"/>
          <w:szCs w:val="22"/>
        </w:rPr>
        <w:t>go</w:t>
      </w:r>
      <w:r w:rsidR="00A147BA">
        <w:rPr>
          <w:rFonts w:ascii="Century Gothic" w:hAnsi="Century Gothic"/>
          <w:sz w:val="22"/>
          <w:szCs w:val="22"/>
        </w:rPr>
        <w:t>es</w:t>
      </w:r>
      <w:r w:rsidR="000E5BD0">
        <w:rPr>
          <w:rFonts w:ascii="Century Gothic" w:hAnsi="Century Gothic"/>
          <w:sz w:val="22"/>
          <w:szCs w:val="22"/>
        </w:rPr>
        <w:t xml:space="preserve"> to existing reports/folders</w:t>
      </w:r>
    </w:p>
    <w:p w:rsidR="00205A42" w:rsidRDefault="00205A42" w:rsidP="007F30F5">
      <w:pPr>
        <w:rPr>
          <w:rFonts w:ascii="Century Gothic" w:hAnsi="Century Gothic"/>
          <w:b/>
          <w:sz w:val="28"/>
        </w:rPr>
      </w:pPr>
    </w:p>
    <w:p w:rsidR="00205A42" w:rsidRDefault="00BD2CF5" w:rsidP="007F30F5">
      <w:pPr>
        <w:rPr>
          <w:rFonts w:ascii="Century Gothic" w:hAnsi="Century Gothic"/>
          <w:b/>
          <w:sz w:val="28"/>
        </w:rPr>
      </w:pPr>
      <w:r w:rsidRPr="00BD2CF5">
        <w:rPr>
          <w:rFonts w:ascii="Century Gothic" w:hAnsi="Century Gothic"/>
          <w:b/>
          <w:noProof/>
          <w:sz w:val="22"/>
          <w:szCs w:val="22"/>
        </w:rPr>
        <w:pict>
          <v:roundrect id="_x0000_s1553" style="position:absolute;margin-left:30.7pt;margin-top:128.05pt;width:113.75pt;height:44.05pt;z-index:251969024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553" inset="2.16pt,,2.16pt,0">
              <w:txbxContent>
                <w:p w:rsidR="007C67E8" w:rsidRPr="00A147BA" w:rsidRDefault="007C67E8" w:rsidP="00A147BA">
                  <w:pPr>
                    <w:jc w:val="center"/>
                    <w:rPr>
                      <w:rFonts w:ascii="Century Gothic" w:hAnsi="Century Gothic"/>
                      <w:b/>
                      <w:sz w:val="20"/>
                    </w:rPr>
                  </w:pPr>
                  <w:r w:rsidRPr="00A147BA">
                    <w:rPr>
                      <w:rFonts w:ascii="Century Gothic" w:hAnsi="Century Gothic"/>
                      <w:b/>
                      <w:sz w:val="20"/>
                    </w:rPr>
                    <w:t>Cognos Connection</w:t>
                  </w:r>
                </w:p>
                <w:p w:rsidR="007C67E8" w:rsidRPr="00A147BA" w:rsidRDefault="007C67E8" w:rsidP="00A147BA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A147BA">
                    <w:rPr>
                      <w:rFonts w:ascii="Century Gothic" w:hAnsi="Century Gothic"/>
                      <w:sz w:val="20"/>
                    </w:rPr>
                    <w:t>Click here to run reports</w:t>
                  </w:r>
                </w:p>
                <w:p w:rsidR="007C67E8" w:rsidRPr="007B2D35" w:rsidRDefault="007C67E8" w:rsidP="000E5BD0">
                  <w:pPr>
                    <w:rPr>
                      <w:rFonts w:ascii="Century Gothic" w:hAnsi="Century Gothic"/>
                      <w:sz w:val="18"/>
                    </w:rPr>
                  </w:pPr>
                </w:p>
                <w:p w:rsidR="007C67E8" w:rsidRPr="00494030" w:rsidRDefault="007C67E8" w:rsidP="000E5BD0"/>
              </w:txbxContent>
            </v:textbox>
          </v:roundrect>
        </w:pict>
      </w:r>
      <w:r w:rsidRPr="00BD2CF5">
        <w:rPr>
          <w:rFonts w:ascii="Century Gothic" w:hAnsi="Century Gothic"/>
          <w:b/>
          <w:noProof/>
          <w:sz w:val="22"/>
          <w:szCs w:val="22"/>
        </w:rPr>
        <w:pict>
          <v:roundrect id="_x0000_s1552" style="position:absolute;margin-left:412.7pt;margin-top:108.4pt;width:98.5pt;height:48.5pt;z-index:251968000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552" inset="2.16pt,,2.16pt,0">
              <w:txbxContent>
                <w:p w:rsidR="007C67E8" w:rsidRDefault="007C67E8" w:rsidP="00A147BA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 w:rsidRPr="000E5BD0">
                    <w:rPr>
                      <w:rFonts w:ascii="Century Gothic" w:hAnsi="Century Gothic"/>
                      <w:b/>
                      <w:sz w:val="20"/>
                    </w:rPr>
                    <w:t>Report Studio</w:t>
                  </w:r>
                </w:p>
                <w:p w:rsidR="007C67E8" w:rsidRPr="000E5BD0" w:rsidRDefault="007C67E8" w:rsidP="00A147BA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Click</w:t>
                  </w:r>
                  <w:r w:rsidRPr="000E5BD0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0"/>
                    </w:rPr>
                    <w:t>here</w:t>
                  </w:r>
                  <w:r w:rsidRPr="000E5BD0">
                    <w:rPr>
                      <w:rFonts w:ascii="Century Gothic" w:hAnsi="Century Gothic"/>
                      <w:sz w:val="20"/>
                    </w:rPr>
                    <w:t xml:space="preserve"> to create reports</w:t>
                  </w:r>
                </w:p>
                <w:p w:rsidR="007C67E8" w:rsidRPr="00494030" w:rsidRDefault="007C67E8" w:rsidP="000E5BD0"/>
              </w:txbxContent>
            </v:textbox>
          </v:roundrect>
        </w:pict>
      </w:r>
      <w:r>
        <w:rPr>
          <w:rFonts w:ascii="Century Gothic" w:hAnsi="Century Gothic"/>
          <w:b/>
          <w:noProof/>
          <w:sz w:val="28"/>
        </w:rPr>
        <w:pict>
          <v:oval id="_x0000_s1550" style="position:absolute;margin-left:26.9pt;margin-top:93.7pt;width:112.95pt;height:29.9pt;z-index:251965952" strokecolor="red" strokeweight="1.25pt">
            <v:fill opacity="0"/>
          </v:oval>
        </w:pict>
      </w:r>
      <w:r>
        <w:rPr>
          <w:rFonts w:ascii="Century Gothic" w:hAnsi="Century Gothic"/>
          <w:b/>
          <w:noProof/>
          <w:sz w:val="28"/>
        </w:rPr>
        <w:pict>
          <v:oval id="_x0000_s1551" style="position:absolute;margin-left:258.7pt;margin-top:115.5pt;width:162.3pt;height:31.1pt;z-index:251966976" strokecolor="red" strokeweight="1.25pt">
            <v:fill opacity="0"/>
          </v:oval>
        </w:pict>
      </w:r>
      <w:r w:rsidR="00205A42">
        <w:rPr>
          <w:rFonts w:ascii="Century Gothic" w:hAnsi="Century Gothic"/>
          <w:b/>
          <w:noProof/>
          <w:sz w:val="28"/>
        </w:rPr>
        <w:drawing>
          <wp:inline distT="0" distB="0" distL="0" distR="0">
            <wp:extent cx="6126480" cy="3261877"/>
            <wp:effectExtent l="19050" t="0" r="7620" b="0"/>
            <wp:docPr id="28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26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A42" w:rsidRDefault="00205A42" w:rsidP="007F30F5">
      <w:pPr>
        <w:rPr>
          <w:rFonts w:ascii="Century Gothic" w:hAnsi="Century Gothic"/>
          <w:b/>
          <w:sz w:val="28"/>
        </w:rPr>
      </w:pPr>
    </w:p>
    <w:p w:rsidR="00205A42" w:rsidRDefault="00205A42" w:rsidP="007F30F5">
      <w:pPr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sz w:val="22"/>
        </w:rPr>
        <w:t>My Actions</w:t>
      </w:r>
    </w:p>
    <w:p w:rsidR="00A147BA" w:rsidRPr="00A147BA" w:rsidRDefault="00A147BA" w:rsidP="007F30F5">
      <w:pPr>
        <w:rPr>
          <w:rFonts w:ascii="Century Gothic" w:hAnsi="Century Gothic"/>
          <w:b/>
          <w:sz w:val="10"/>
        </w:rPr>
      </w:pPr>
    </w:p>
    <w:p w:rsidR="00205A42" w:rsidRPr="000E5BD0" w:rsidRDefault="00205A42" w:rsidP="00A147BA">
      <w:pPr>
        <w:pStyle w:val="ListParagraph"/>
        <w:numPr>
          <w:ilvl w:val="0"/>
          <w:numId w:val="41"/>
        </w:numPr>
        <w:spacing w:line="276" w:lineRule="auto"/>
        <w:rPr>
          <w:rFonts w:ascii="Century Gothic" w:hAnsi="Century Gothic"/>
          <w:sz w:val="22"/>
          <w:szCs w:val="22"/>
        </w:rPr>
      </w:pPr>
      <w:r w:rsidRPr="00205A42">
        <w:rPr>
          <w:rFonts w:ascii="Century Gothic" w:hAnsi="Century Gothic"/>
          <w:b/>
          <w:sz w:val="22"/>
          <w:szCs w:val="22"/>
        </w:rPr>
        <w:t xml:space="preserve">Query my data </w:t>
      </w:r>
      <w:r w:rsidR="000E5BD0">
        <w:rPr>
          <w:rFonts w:ascii="Century Gothic" w:hAnsi="Century Gothic"/>
          <w:sz w:val="22"/>
          <w:szCs w:val="22"/>
        </w:rPr>
        <w:t>–</w:t>
      </w:r>
      <w:r w:rsidRPr="000E5BD0">
        <w:rPr>
          <w:rFonts w:ascii="Century Gothic" w:hAnsi="Century Gothic"/>
          <w:sz w:val="22"/>
          <w:szCs w:val="22"/>
        </w:rPr>
        <w:t xml:space="preserve"> </w:t>
      </w:r>
      <w:r w:rsidR="000E5BD0" w:rsidRPr="00A147BA">
        <w:rPr>
          <w:rFonts w:ascii="Century Gothic" w:hAnsi="Century Gothic"/>
          <w:b/>
          <w:i/>
          <w:sz w:val="22"/>
          <w:szCs w:val="22"/>
        </w:rPr>
        <w:t>Query Studio</w:t>
      </w:r>
      <w:r w:rsidR="000E5BD0">
        <w:rPr>
          <w:rFonts w:ascii="Century Gothic" w:hAnsi="Century Gothic"/>
          <w:sz w:val="22"/>
          <w:szCs w:val="22"/>
        </w:rPr>
        <w:t xml:space="preserve"> (reporting tool not widely used at UD)</w:t>
      </w:r>
    </w:p>
    <w:p w:rsidR="00205A42" w:rsidRPr="000E5BD0" w:rsidRDefault="00205A42" w:rsidP="00A147BA">
      <w:pPr>
        <w:pStyle w:val="ListParagraph"/>
        <w:numPr>
          <w:ilvl w:val="0"/>
          <w:numId w:val="41"/>
        </w:numPr>
        <w:spacing w:line="276" w:lineRule="auto"/>
        <w:rPr>
          <w:rFonts w:ascii="Century Gothic" w:hAnsi="Century Gothic"/>
          <w:sz w:val="22"/>
          <w:szCs w:val="22"/>
        </w:rPr>
      </w:pPr>
      <w:r w:rsidRPr="00205A42">
        <w:rPr>
          <w:rFonts w:ascii="Century Gothic" w:hAnsi="Century Gothic"/>
          <w:b/>
          <w:sz w:val="22"/>
          <w:szCs w:val="22"/>
        </w:rPr>
        <w:t xml:space="preserve">Analyze my business </w:t>
      </w:r>
      <w:r w:rsidR="000E5BD0">
        <w:rPr>
          <w:rFonts w:ascii="Century Gothic" w:hAnsi="Century Gothic"/>
          <w:sz w:val="22"/>
          <w:szCs w:val="22"/>
        </w:rPr>
        <w:t>–</w:t>
      </w:r>
      <w:r w:rsidRPr="000E5BD0">
        <w:rPr>
          <w:rFonts w:ascii="Century Gothic" w:hAnsi="Century Gothic"/>
          <w:sz w:val="22"/>
          <w:szCs w:val="22"/>
        </w:rPr>
        <w:t xml:space="preserve"> </w:t>
      </w:r>
      <w:r w:rsidR="000E5BD0" w:rsidRPr="00A147BA">
        <w:rPr>
          <w:rFonts w:ascii="Century Gothic" w:hAnsi="Century Gothic"/>
          <w:b/>
          <w:i/>
          <w:sz w:val="22"/>
          <w:szCs w:val="22"/>
        </w:rPr>
        <w:t>A</w:t>
      </w:r>
      <w:r w:rsidR="00A147BA" w:rsidRPr="00A147BA">
        <w:rPr>
          <w:rFonts w:ascii="Century Gothic" w:hAnsi="Century Gothic"/>
          <w:b/>
          <w:i/>
          <w:sz w:val="22"/>
          <w:szCs w:val="22"/>
        </w:rPr>
        <w:t>n</w:t>
      </w:r>
      <w:r w:rsidR="000E5BD0" w:rsidRPr="00A147BA">
        <w:rPr>
          <w:rFonts w:ascii="Century Gothic" w:hAnsi="Century Gothic"/>
          <w:b/>
          <w:i/>
          <w:sz w:val="22"/>
          <w:szCs w:val="22"/>
        </w:rPr>
        <w:t>alysis Studio</w:t>
      </w:r>
      <w:r w:rsidR="000E5BD0">
        <w:rPr>
          <w:rFonts w:ascii="Century Gothic" w:hAnsi="Century Gothic"/>
          <w:sz w:val="22"/>
          <w:szCs w:val="22"/>
        </w:rPr>
        <w:t>, not used at UD</w:t>
      </w:r>
    </w:p>
    <w:p w:rsidR="00205A42" w:rsidRPr="000E5BD0" w:rsidRDefault="00205A42" w:rsidP="00A147BA">
      <w:pPr>
        <w:pStyle w:val="ListParagraph"/>
        <w:numPr>
          <w:ilvl w:val="0"/>
          <w:numId w:val="41"/>
        </w:numPr>
        <w:spacing w:line="276" w:lineRule="auto"/>
        <w:rPr>
          <w:rFonts w:ascii="Century Gothic" w:hAnsi="Century Gothic"/>
          <w:sz w:val="22"/>
          <w:szCs w:val="22"/>
        </w:rPr>
      </w:pPr>
      <w:r w:rsidRPr="00205A42">
        <w:rPr>
          <w:rFonts w:ascii="Century Gothic" w:hAnsi="Century Gothic"/>
          <w:b/>
          <w:sz w:val="22"/>
          <w:szCs w:val="22"/>
        </w:rPr>
        <w:t xml:space="preserve">Create professional reports </w:t>
      </w:r>
      <w:r w:rsidR="000E5BD0">
        <w:rPr>
          <w:rFonts w:ascii="Century Gothic" w:hAnsi="Century Gothic"/>
          <w:sz w:val="22"/>
          <w:szCs w:val="22"/>
        </w:rPr>
        <w:t>–</w:t>
      </w:r>
      <w:r w:rsidRPr="000E5BD0">
        <w:rPr>
          <w:rFonts w:ascii="Century Gothic" w:hAnsi="Century Gothic"/>
          <w:sz w:val="22"/>
          <w:szCs w:val="22"/>
        </w:rPr>
        <w:t xml:space="preserve"> </w:t>
      </w:r>
      <w:r w:rsidR="000E5BD0" w:rsidRPr="00A147BA">
        <w:rPr>
          <w:rFonts w:ascii="Century Gothic" w:hAnsi="Century Gothic"/>
          <w:b/>
          <w:i/>
          <w:sz w:val="22"/>
          <w:szCs w:val="22"/>
        </w:rPr>
        <w:t>Report Studio</w:t>
      </w:r>
      <w:r w:rsidR="000E5BD0">
        <w:rPr>
          <w:rFonts w:ascii="Century Gothic" w:hAnsi="Century Gothic"/>
          <w:sz w:val="22"/>
          <w:szCs w:val="22"/>
        </w:rPr>
        <w:t>, this is the main report writing tool</w:t>
      </w:r>
    </w:p>
    <w:p w:rsidR="00205A42" w:rsidRPr="000E5BD0" w:rsidRDefault="00205A42" w:rsidP="00A147BA">
      <w:pPr>
        <w:pStyle w:val="ListParagraph"/>
        <w:numPr>
          <w:ilvl w:val="0"/>
          <w:numId w:val="41"/>
        </w:numPr>
        <w:spacing w:line="276" w:lineRule="auto"/>
        <w:rPr>
          <w:rFonts w:ascii="Century Gothic" w:hAnsi="Century Gothic"/>
          <w:sz w:val="22"/>
          <w:szCs w:val="22"/>
        </w:rPr>
        <w:sectPr w:rsidR="00205A42" w:rsidRPr="000E5BD0" w:rsidSect="0069701A">
          <w:headerReference w:type="default" r:id="rId13"/>
          <w:footerReference w:type="default" r:id="rId14"/>
          <w:pgSz w:w="12240" w:h="15840"/>
          <w:pgMar w:top="1152" w:right="1296" w:bottom="1152" w:left="1296" w:header="720" w:footer="720" w:gutter="0"/>
          <w:cols w:space="720"/>
          <w:titlePg/>
          <w:docGrid w:linePitch="360"/>
        </w:sectPr>
      </w:pPr>
      <w:r w:rsidRPr="00205A42">
        <w:rPr>
          <w:rFonts w:ascii="Century Gothic" w:hAnsi="Century Gothic"/>
          <w:b/>
          <w:sz w:val="22"/>
          <w:szCs w:val="22"/>
        </w:rPr>
        <w:t xml:space="preserve">Manage my events </w:t>
      </w:r>
      <w:r w:rsidR="000E5BD0">
        <w:rPr>
          <w:rFonts w:ascii="Century Gothic" w:hAnsi="Century Gothic"/>
          <w:sz w:val="22"/>
          <w:szCs w:val="22"/>
        </w:rPr>
        <w:t>–</w:t>
      </w:r>
      <w:r w:rsidRPr="000E5BD0">
        <w:rPr>
          <w:rFonts w:ascii="Century Gothic" w:hAnsi="Century Gothic"/>
          <w:sz w:val="22"/>
          <w:szCs w:val="22"/>
        </w:rPr>
        <w:t xml:space="preserve"> </w:t>
      </w:r>
      <w:r w:rsidR="000E5BD0" w:rsidRPr="00A147BA">
        <w:rPr>
          <w:rFonts w:ascii="Century Gothic" w:hAnsi="Century Gothic"/>
          <w:b/>
          <w:i/>
          <w:sz w:val="22"/>
          <w:szCs w:val="22"/>
        </w:rPr>
        <w:t>Event Studio</w:t>
      </w:r>
      <w:r w:rsidR="000E5BD0">
        <w:rPr>
          <w:rFonts w:ascii="Century Gothic" w:hAnsi="Century Gothic"/>
          <w:sz w:val="22"/>
          <w:szCs w:val="22"/>
        </w:rPr>
        <w:t xml:space="preserve"> , not currently used at UD</w:t>
      </w:r>
    </w:p>
    <w:p w:rsidR="007F30F5" w:rsidRPr="002E5800" w:rsidRDefault="00BD2CF5" w:rsidP="007F30F5">
      <w:pPr>
        <w:rPr>
          <w:rFonts w:ascii="Century Gothic" w:hAnsi="Century Gothic"/>
          <w:b/>
          <w:sz w:val="32"/>
        </w:rPr>
      </w:pPr>
      <w:r w:rsidRPr="00BD2CF5">
        <w:rPr>
          <w:noProof/>
        </w:rPr>
        <w:lastRenderedPageBreak/>
        <w:pict>
          <v:roundrect id="_x0000_s1099" style="position:absolute;margin-left:513.15pt;margin-top:-27pt;width:75pt;height:64.5pt;z-index:251694592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099" inset="2.16pt,0,2.16pt,0">
              <w:txbxContent>
                <w:p w:rsidR="007C67E8" w:rsidRPr="00E65DF0" w:rsidRDefault="007C67E8" w:rsidP="00E65DF0">
                  <w:pPr>
                    <w:rPr>
                      <w:rFonts w:ascii="Century Gothic" w:hAnsi="Century Gothic"/>
                      <w:sz w:val="18"/>
                    </w:rPr>
                  </w:pPr>
                  <w:r w:rsidRPr="00E65DF0">
                    <w:rPr>
                      <w:rFonts w:ascii="Century Gothic" w:hAnsi="Century Gothic"/>
                      <w:b/>
                      <w:sz w:val="18"/>
                    </w:rPr>
                    <w:t xml:space="preserve">Home </w:t>
                  </w:r>
                  <w:r w:rsidRPr="00E65DF0">
                    <w:rPr>
                      <w:rFonts w:ascii="Century Gothic" w:hAnsi="Century Gothic"/>
                      <w:sz w:val="18"/>
                    </w:rPr>
                    <w:t xml:space="preserve">– use this to set </w:t>
                  </w:r>
                  <w:r>
                    <w:rPr>
                      <w:rFonts w:ascii="Century Gothic" w:hAnsi="Century Gothic"/>
                      <w:sz w:val="18"/>
                    </w:rPr>
                    <w:t xml:space="preserve">any </w:t>
                  </w:r>
                  <w:r w:rsidRPr="00E65DF0">
                    <w:rPr>
                      <w:rFonts w:ascii="Century Gothic" w:hAnsi="Century Gothic"/>
                      <w:sz w:val="18"/>
                    </w:rPr>
                    <w:t xml:space="preserve">current page as your “home page” </w:t>
                  </w:r>
                </w:p>
                <w:p w:rsidR="007C67E8" w:rsidRPr="00E65DF0" w:rsidRDefault="007C67E8" w:rsidP="00E65DF0"/>
              </w:txbxContent>
            </v:textbox>
          </v:roundrect>
        </w:pict>
      </w:r>
      <w:r w:rsidRPr="00BD2CF5">
        <w:rPr>
          <w:noProof/>
        </w:rPr>
        <w:pict>
          <v:roundrect id="_x0000_s1311" style="position:absolute;margin-left:594.15pt;margin-top:-31.5pt;width:111.75pt;height:62.65pt;z-index:251867648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311" inset="2.16pt,0,2.16pt,0">
              <w:txbxContent>
                <w:p w:rsidR="007C67E8" w:rsidRPr="00E65DF0" w:rsidRDefault="007C67E8" w:rsidP="00370AB0">
                  <w:r>
                    <w:rPr>
                      <w:rFonts w:ascii="Century Gothic" w:hAnsi="Century Gothic"/>
                      <w:b/>
                      <w:sz w:val="18"/>
                    </w:rPr>
                    <w:t>My Area</w:t>
                  </w:r>
                  <w:r w:rsidRPr="00E65DF0">
                    <w:rPr>
                      <w:rFonts w:ascii="Century Gothic" w:hAnsi="Century Gothic"/>
                      <w:b/>
                      <w:sz w:val="18"/>
                    </w:rPr>
                    <w:t xml:space="preserve"> </w:t>
                  </w:r>
                  <w:r w:rsidRPr="00E65DF0">
                    <w:rPr>
                      <w:rFonts w:ascii="Century Gothic" w:hAnsi="Century Gothic"/>
                      <w:sz w:val="18"/>
                    </w:rPr>
                    <w:t xml:space="preserve">– use this to </w:t>
                  </w:r>
                  <w:r>
                    <w:rPr>
                      <w:rFonts w:ascii="Century Gothic" w:hAnsi="Century Gothic"/>
                      <w:sz w:val="18"/>
                    </w:rPr>
                    <w:t>view your report history and schedules, or change your personal settings</w:t>
                  </w:r>
                </w:p>
              </w:txbxContent>
            </v:textbox>
          </v:roundrect>
        </w:pict>
      </w:r>
      <w:r w:rsidRPr="00BD2CF5">
        <w:rPr>
          <w:noProof/>
        </w:rPr>
        <w:pict>
          <v:roundrect id="_x0000_s1107" style="position:absolute;margin-left:402.15pt;margin-top:3.2pt;width:104.25pt;height:37.3pt;z-index:25171302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07" inset="2.16pt,0,2.16pt,0">
              <w:txbxContent>
                <w:p w:rsidR="007C67E8" w:rsidRPr="007B2D35" w:rsidRDefault="007C67E8" w:rsidP="00562C62">
                  <w:pPr>
                    <w:rPr>
                      <w:rFonts w:ascii="Century Gothic" w:hAnsi="Century Gothic"/>
                      <w:b/>
                      <w:sz w:val="18"/>
                    </w:rPr>
                  </w:pPr>
                  <w:r w:rsidRPr="007B2D35">
                    <w:rPr>
                      <w:rFonts w:ascii="Century Gothic" w:hAnsi="Century Gothic"/>
                      <w:b/>
                      <w:sz w:val="18"/>
                    </w:rPr>
                    <w:t>Tool bar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18"/>
                    </w:rPr>
                    <w:t xml:space="preserve">- </w:t>
                  </w:r>
                  <w:proofErr w:type="gramStart"/>
                  <w:r>
                    <w:rPr>
                      <w:rFonts w:ascii="Century Gothic" w:hAnsi="Century Gothic"/>
                      <w:sz w:val="18"/>
                    </w:rPr>
                    <w:t>h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>over</w:t>
                  </w:r>
                  <w:proofErr w:type="gramEnd"/>
                  <w:r w:rsidRPr="007B2D35">
                    <w:rPr>
                      <w:rFonts w:ascii="Century Gothic" w:hAnsi="Century Gothic"/>
                      <w:sz w:val="18"/>
                    </w:rPr>
                    <w:t xml:space="preserve"> your mouse over icon</w:t>
                  </w:r>
                  <w:r>
                    <w:rPr>
                      <w:rFonts w:ascii="Century Gothic" w:hAnsi="Century Gothic"/>
                      <w:sz w:val="18"/>
                    </w:rPr>
                    <w:t>s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 xml:space="preserve"> to </w:t>
                  </w:r>
                  <w:r>
                    <w:rPr>
                      <w:rFonts w:ascii="Century Gothic" w:hAnsi="Century Gothic"/>
                      <w:sz w:val="18"/>
                    </w:rPr>
                    <w:t>see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18"/>
                    </w:rPr>
                    <w:t>their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 xml:space="preserve"> function</w:t>
                  </w:r>
                  <w:r>
                    <w:rPr>
                      <w:rFonts w:ascii="Century Gothic" w:hAnsi="Century Gothic"/>
                      <w:sz w:val="18"/>
                    </w:rPr>
                    <w:t>s</w:t>
                  </w:r>
                </w:p>
                <w:p w:rsidR="007C67E8" w:rsidRPr="00494030" w:rsidRDefault="007C67E8" w:rsidP="00F80105"/>
              </w:txbxContent>
            </v:textbox>
          </v:roundrect>
        </w:pict>
      </w:r>
      <w:r w:rsidR="007F30F5" w:rsidRPr="002E5800">
        <w:rPr>
          <w:rFonts w:ascii="Century Gothic" w:hAnsi="Century Gothic"/>
          <w:b/>
          <w:sz w:val="32"/>
        </w:rPr>
        <w:t>Tour of Cognos Connection</w:t>
      </w:r>
    </w:p>
    <w:p w:rsidR="00E44396" w:rsidRPr="00E44396" w:rsidRDefault="00E44396" w:rsidP="007F30F5">
      <w:pPr>
        <w:rPr>
          <w:rFonts w:ascii="Century Gothic" w:hAnsi="Century Gothic"/>
          <w:b/>
          <w:sz w:val="8"/>
        </w:rPr>
      </w:pPr>
    </w:p>
    <w:p w:rsidR="0095083E" w:rsidRDefault="00BD2CF5" w:rsidP="00562C62">
      <w:pPr>
        <w:spacing w:line="276" w:lineRule="auto"/>
        <w:rPr>
          <w:rFonts w:ascii="Century Gothic" w:hAnsi="Century Gothic"/>
        </w:rPr>
      </w:pPr>
      <w:r w:rsidRPr="00BD2CF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2" type="#_x0000_t32" style="position:absolute;margin-left:505.65pt;margin-top:16pt;width:56pt;height:107.15pt;z-index:251738624" o:connectortype="straight" strokecolor="#7f7f7f [1612]" strokeweight="1.25pt">
            <v:stroke endarrow="block"/>
          </v:shape>
        </w:pict>
      </w:r>
      <w:r w:rsidRPr="00BD2CF5">
        <w:rPr>
          <w:noProof/>
        </w:rPr>
        <w:pict>
          <v:shape id="_x0000_s1110" type="#_x0000_t32" style="position:absolute;margin-left:552.95pt;margin-top:16pt;width:8.7pt;height:56.45pt;z-index:251705856" o:connectortype="straight" strokecolor="#7f7f7f [1612]" strokeweight="1.25pt">
            <v:stroke endarrow="block"/>
          </v:shape>
        </w:pict>
      </w:r>
      <w:r w:rsidRPr="00BD2CF5">
        <w:rPr>
          <w:noProof/>
        </w:rPr>
        <w:pict>
          <v:shape id="_x0000_s1312" type="#_x0000_t32" style="position:absolute;margin-left:588.15pt;margin-top:5.5pt;width:12.75pt;height:66.95pt;flip:x;z-index:251868672" o:connectortype="straight" strokecolor="#7f7f7f [1612]" strokeweight="1.25pt">
            <v:stroke endarrow="block"/>
          </v:shape>
        </w:pict>
      </w:r>
      <w:r w:rsidRPr="00BD2CF5">
        <w:rPr>
          <w:noProof/>
          <w:sz w:val="20"/>
        </w:rPr>
        <w:pict>
          <v:roundrect id="_x0000_s1100" style="position:absolute;margin-left:602.4pt;margin-top:14.5pt;width:86.25pt;height:50.95pt;z-index:251695616" arcsize="10923f" fillcolor="#b2a1c7 [1943]" strokecolor="#b2a1c7 [1943]" strokeweight="1pt">
            <v:fill color2="#e5dfec [663]" angle="-45" focusposition=".5,.5" focussize="" focus="-50%" type="gradient"/>
            <v:shadow on="t" type="perspective" color="#3f3151 [1607]" opacity=".5" offset="1pt" offset2="-3pt"/>
            <v:textbox style="mso-next-textbox:#_x0000_s1100" inset="2.16pt,0,2.16pt,0">
              <w:txbxContent>
                <w:p w:rsidR="007C67E8" w:rsidRPr="007B2D35" w:rsidRDefault="007C67E8" w:rsidP="00E65DF0">
                  <w:pPr>
                    <w:rPr>
                      <w:rFonts w:ascii="Century Gothic" w:hAnsi="Century Gothic"/>
                      <w:sz w:val="18"/>
                    </w:rPr>
                  </w:pPr>
                  <w:r w:rsidRPr="007B2D35">
                    <w:rPr>
                      <w:rFonts w:ascii="Century Gothic" w:hAnsi="Century Gothic"/>
                      <w:b/>
                      <w:sz w:val="18"/>
                    </w:rPr>
                    <w:t xml:space="preserve">Launch 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>–</w:t>
                  </w:r>
                  <w:r>
                    <w:rPr>
                      <w:rFonts w:ascii="Century Gothic" w:hAnsi="Century Gothic"/>
                      <w:sz w:val="18"/>
                    </w:rPr>
                    <w:t xml:space="preserve"> use this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 xml:space="preserve"> to go </w:t>
                  </w:r>
                  <w:r w:rsidRPr="00234C9C">
                    <w:rPr>
                      <w:rFonts w:ascii="Century Gothic" w:hAnsi="Century Gothic"/>
                      <w:b/>
                      <w:sz w:val="18"/>
                    </w:rPr>
                    <w:t xml:space="preserve">to </w:t>
                  </w:r>
                  <w:r w:rsidRPr="00234C9C">
                    <w:rPr>
                      <w:rFonts w:ascii="Century Gothic" w:hAnsi="Century Gothic"/>
                      <w:b/>
                      <w:i/>
                      <w:sz w:val="18"/>
                    </w:rPr>
                    <w:t>Report Studio</w:t>
                  </w:r>
                  <w:r>
                    <w:rPr>
                      <w:rFonts w:ascii="Century Gothic" w:hAnsi="Century Gothic"/>
                      <w:i/>
                      <w:sz w:val="18"/>
                    </w:rPr>
                    <w:t xml:space="preserve"> </w:t>
                  </w:r>
                  <w:r w:rsidRPr="001C3211">
                    <w:rPr>
                      <w:rFonts w:ascii="Century Gothic" w:hAnsi="Century Gothic"/>
                      <w:sz w:val="18"/>
                    </w:rPr>
                    <w:t>(if you have access)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 xml:space="preserve"> </w:t>
                  </w:r>
                </w:p>
                <w:p w:rsidR="007C67E8" w:rsidRPr="00E65DF0" w:rsidRDefault="007C67E8" w:rsidP="00E65DF0"/>
              </w:txbxContent>
            </v:textbox>
          </v:roundrect>
        </w:pict>
      </w:r>
      <w:r w:rsidR="000A7B50" w:rsidRPr="00AE31C0">
        <w:rPr>
          <w:rFonts w:ascii="Century Gothic" w:hAnsi="Century Gothic"/>
          <w:b/>
        </w:rPr>
        <w:t>Cognos Connection</w:t>
      </w:r>
      <w:r w:rsidR="000A7B50" w:rsidRPr="00AE31C0">
        <w:rPr>
          <w:rFonts w:ascii="Century Gothic" w:hAnsi="Century Gothic"/>
        </w:rPr>
        <w:t xml:space="preserve"> is where the reporting </w:t>
      </w:r>
      <w:r w:rsidR="00E44396" w:rsidRPr="00562C62">
        <w:rPr>
          <w:rFonts w:ascii="Century Gothic" w:hAnsi="Century Gothic"/>
          <w:b/>
        </w:rPr>
        <w:t>content</w:t>
      </w:r>
      <w:r w:rsidR="000A7B50" w:rsidRPr="00AE31C0">
        <w:rPr>
          <w:rFonts w:ascii="Century Gothic" w:hAnsi="Century Gothic"/>
        </w:rPr>
        <w:t xml:space="preserve"> is stored</w:t>
      </w:r>
      <w:r w:rsidR="00E44396">
        <w:rPr>
          <w:rFonts w:ascii="Century Gothic" w:hAnsi="Century Gothic"/>
        </w:rPr>
        <w:t>.</w:t>
      </w:r>
      <w:r w:rsidR="00021F57">
        <w:rPr>
          <w:rFonts w:ascii="Century Gothic" w:hAnsi="Century Gothic"/>
        </w:rPr>
        <w:t xml:space="preserve">  </w:t>
      </w:r>
    </w:p>
    <w:p w:rsidR="0095083E" w:rsidRPr="00E27684" w:rsidRDefault="00BD2CF5" w:rsidP="00562C62">
      <w:pPr>
        <w:spacing w:line="276" w:lineRule="auto"/>
        <w:rPr>
          <w:rFonts w:ascii="Century Gothic" w:hAnsi="Century Gothic"/>
          <w:sz w:val="20"/>
        </w:rPr>
      </w:pPr>
      <w:r w:rsidRPr="00BD2CF5">
        <w:rPr>
          <w:noProof/>
          <w:sz w:val="20"/>
        </w:rPr>
        <w:pict>
          <v:roundrect id="_x0000_s1098" style="position:absolute;margin-left:383.4pt;margin-top:10.3pt;width:125.25pt;height:38.95pt;z-index:25169356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98" inset="2.16pt,0,2.16pt,0">
              <w:txbxContent>
                <w:p w:rsidR="007C67E8" w:rsidRPr="007E21DD" w:rsidRDefault="007C67E8" w:rsidP="007E21DD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7E21DD">
                    <w:rPr>
                      <w:b/>
                      <w:sz w:val="18"/>
                      <w:szCs w:val="18"/>
                    </w:rPr>
                    <w:t>Search</w:t>
                  </w:r>
                  <w:r w:rsidRPr="007E21DD">
                    <w:rPr>
                      <w:sz w:val="18"/>
                      <w:szCs w:val="18"/>
                    </w:rPr>
                    <w:t xml:space="preserve"> – type keyword(s) to find a report, folder or</w:t>
                  </w:r>
                  <w:r w:rsidRPr="007E21DD">
                    <w:t xml:space="preserve"> </w:t>
                  </w:r>
                  <w:r w:rsidRPr="007E21DD">
                    <w:rPr>
                      <w:sz w:val="18"/>
                      <w:szCs w:val="18"/>
                    </w:rPr>
                    <w:t>package</w:t>
                  </w:r>
                </w:p>
              </w:txbxContent>
            </v:textbox>
          </v:roundrect>
        </w:pict>
      </w:r>
      <w:r w:rsidR="00E44396" w:rsidRPr="00E27684">
        <w:rPr>
          <w:rFonts w:ascii="Century Gothic" w:hAnsi="Century Gothic"/>
          <w:sz w:val="20"/>
        </w:rPr>
        <w:t>Content includes</w:t>
      </w:r>
      <w:r w:rsidR="000A7B50" w:rsidRPr="00E27684">
        <w:rPr>
          <w:rFonts w:ascii="Century Gothic" w:hAnsi="Century Gothic"/>
          <w:sz w:val="20"/>
        </w:rPr>
        <w:t xml:space="preserve"> data package</w:t>
      </w:r>
      <w:r w:rsidR="00EF5388" w:rsidRPr="00E27684">
        <w:rPr>
          <w:rFonts w:ascii="Century Gothic" w:hAnsi="Century Gothic"/>
          <w:sz w:val="20"/>
        </w:rPr>
        <w:t xml:space="preserve">s (tables) and existing reports.  </w:t>
      </w:r>
    </w:p>
    <w:p w:rsidR="000A7B50" w:rsidRPr="00A93F0B" w:rsidRDefault="00562C62" w:rsidP="00562C62">
      <w:pPr>
        <w:spacing w:line="276" w:lineRule="auto"/>
        <w:rPr>
          <w:rFonts w:ascii="Century Gothic" w:hAnsi="Century Gothic"/>
          <w:sz w:val="20"/>
        </w:rPr>
      </w:pPr>
      <w:r w:rsidRPr="00562C62">
        <w:rPr>
          <w:rFonts w:ascii="Century Gothic" w:hAnsi="Century Gothic"/>
          <w:i/>
          <w:sz w:val="20"/>
        </w:rPr>
        <w:t>To create reports</w:t>
      </w:r>
      <w:r w:rsidR="002B6ECC" w:rsidRPr="00562C62">
        <w:rPr>
          <w:rFonts w:ascii="Century Gothic" w:hAnsi="Century Gothic"/>
          <w:i/>
          <w:sz w:val="20"/>
        </w:rPr>
        <w:t>, g</w:t>
      </w:r>
      <w:r w:rsidR="00EF5388" w:rsidRPr="00562C62">
        <w:rPr>
          <w:rFonts w:ascii="Century Gothic" w:hAnsi="Century Gothic"/>
          <w:i/>
          <w:sz w:val="20"/>
        </w:rPr>
        <w:t>o to Report Studio</w:t>
      </w:r>
      <w:r w:rsidRPr="00562C62">
        <w:rPr>
          <w:rFonts w:ascii="Century Gothic" w:hAnsi="Century Gothic"/>
          <w:i/>
          <w:sz w:val="20"/>
        </w:rPr>
        <w:t xml:space="preserve"> from the </w:t>
      </w:r>
      <w:r w:rsidRPr="00562C62">
        <w:rPr>
          <w:rFonts w:ascii="Century Gothic" w:hAnsi="Century Gothic"/>
          <w:i/>
          <w:sz w:val="20"/>
          <w:u w:val="single"/>
        </w:rPr>
        <w:t>Launch</w:t>
      </w:r>
      <w:r w:rsidRPr="00562C62">
        <w:rPr>
          <w:rFonts w:ascii="Century Gothic" w:hAnsi="Century Gothic"/>
          <w:i/>
          <w:sz w:val="20"/>
        </w:rPr>
        <w:t xml:space="preserve"> link</w:t>
      </w:r>
      <w:r>
        <w:rPr>
          <w:rFonts w:ascii="Century Gothic" w:hAnsi="Century Gothic"/>
          <w:i/>
          <w:sz w:val="20"/>
        </w:rPr>
        <w:t xml:space="preserve"> (access required).</w:t>
      </w:r>
    </w:p>
    <w:p w:rsidR="000A7B50" w:rsidRDefault="000A7B50" w:rsidP="007F30F5">
      <w:pPr>
        <w:rPr>
          <w:rFonts w:ascii="Century Gothic" w:hAnsi="Century Gothic"/>
          <w:b/>
          <w:sz w:val="28"/>
        </w:rPr>
      </w:pPr>
    </w:p>
    <w:p w:rsidR="007F30F5" w:rsidRPr="007F30F5" w:rsidRDefault="00BD2CF5" w:rsidP="00275900">
      <w:pPr>
        <w:rPr>
          <w:rFonts w:ascii="Century Gothic" w:hAnsi="Century Gothic"/>
          <w:sz w:val="16"/>
        </w:rPr>
      </w:pPr>
      <w:r w:rsidRPr="00BD2CF5">
        <w:rPr>
          <w:noProof/>
        </w:rPr>
        <w:pict>
          <v:shape id="_x0000_s1114" type="#_x0000_t32" style="position:absolute;margin-left:446.4pt;margin-top:4.65pt;width:12.9pt;height:19.95pt;z-index:251709952" o:connectortype="straight" strokecolor="#7f7f7f [1612]" strokeweight="1.25pt">
            <v:stroke endarrow="block"/>
          </v:shape>
        </w:pict>
      </w:r>
      <w:r w:rsidRPr="00BD2CF5">
        <w:rPr>
          <w:noProof/>
        </w:rPr>
        <w:pict>
          <v:shape id="_x0000_s1113" type="#_x0000_t32" style="position:absolute;margin-left:620.4pt;margin-top:1.65pt;width:6pt;height:18.05pt;flip:x;z-index:251708928" o:connectortype="straight" strokecolor="#7f7f7f [1612]" strokeweight="1.25pt">
            <v:stroke endarrow="block"/>
          </v:shape>
        </w:pict>
      </w:r>
    </w:p>
    <w:p w:rsidR="000A7B50" w:rsidRPr="007F30F5" w:rsidRDefault="00BD2CF5" w:rsidP="00275900">
      <w:pPr>
        <w:rPr>
          <w:rFonts w:ascii="Century Gothic" w:hAnsi="Century Gothic"/>
          <w:sz w:val="16"/>
        </w:rPr>
      </w:pPr>
      <w:r w:rsidRPr="00BD2CF5">
        <w:rPr>
          <w:noProof/>
        </w:rPr>
        <w:pict>
          <v:roundrect id="_x0000_s1101" style="position:absolute;margin-left:612.9pt;margin-top:88.6pt;width:68.25pt;height:33.75pt;z-index:251696640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01">
              <w:txbxContent>
                <w:p w:rsidR="007C67E8" w:rsidRPr="00E65DF0" w:rsidRDefault="007C67E8" w:rsidP="004E3206">
                  <w:pPr>
                    <w:rPr>
                      <w:rFonts w:ascii="Century Gothic" w:hAnsi="Century Gothic"/>
                      <w:b/>
                      <w:sz w:val="18"/>
                      <w:szCs w:val="18"/>
                    </w:rPr>
                  </w:pPr>
                  <w:r w:rsidRPr="00E65DF0">
                    <w:rPr>
                      <w:rFonts w:ascii="Century Gothic" w:hAnsi="Century Gothic"/>
                      <w:b/>
                      <w:sz w:val="18"/>
                    </w:rPr>
                    <w:t xml:space="preserve">Navigation </w:t>
                  </w:r>
                  <w:r w:rsidRPr="00E65DF0">
                    <w:rPr>
                      <w:rFonts w:ascii="Century Gothic" w:hAnsi="Century Gothic"/>
                      <w:b/>
                      <w:sz w:val="18"/>
                      <w:szCs w:val="18"/>
                    </w:rPr>
                    <w:t>buttons</w:t>
                  </w:r>
                </w:p>
                <w:p w:rsidR="007C67E8" w:rsidRPr="00E65DF0" w:rsidRDefault="007C67E8" w:rsidP="00E65DF0"/>
              </w:txbxContent>
            </v:textbox>
          </v:roundrect>
        </w:pict>
      </w:r>
      <w:r w:rsidRPr="00BD2CF5">
        <w:rPr>
          <w:noProof/>
        </w:rPr>
        <w:pict>
          <v:roundrect id="_x0000_s1106" style="position:absolute;margin-left:527.45pt;margin-top:170.15pt;width:113.25pt;height:62.45pt;z-index:251701760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06" inset=",0,,0">
              <w:txbxContent>
                <w:p w:rsidR="007C67E8" w:rsidRPr="007B2D35" w:rsidRDefault="007C67E8" w:rsidP="00EA19BD">
                  <w:pPr>
                    <w:rPr>
                      <w:rFonts w:ascii="Century Gothic" w:hAnsi="Century Gothic"/>
                      <w:sz w:val="18"/>
                    </w:rPr>
                  </w:pPr>
                  <w:r w:rsidRPr="007B2D35">
                    <w:rPr>
                      <w:rFonts w:ascii="Century Gothic" w:hAnsi="Century Gothic"/>
                      <w:b/>
                      <w:sz w:val="18"/>
                    </w:rPr>
                    <w:t>Actions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 xml:space="preserve"> – assorted action </w:t>
                  </w:r>
                  <w:r>
                    <w:rPr>
                      <w:rFonts w:ascii="Century Gothic" w:hAnsi="Century Gothic"/>
                      <w:sz w:val="18"/>
                    </w:rPr>
                    <w:t>button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 xml:space="preserve">s that change depending on the type of content </w:t>
                  </w:r>
                </w:p>
                <w:p w:rsidR="007C67E8" w:rsidRPr="00494030" w:rsidRDefault="007C67E8" w:rsidP="00EA19BD"/>
              </w:txbxContent>
            </v:textbox>
          </v:roundrect>
        </w:pict>
      </w:r>
      <w:r w:rsidRPr="00BD2CF5">
        <w:rPr>
          <w:rFonts w:ascii="Century Gothic" w:hAnsi="Century Gothic"/>
          <w:b/>
          <w:noProof/>
          <w:sz w:val="28"/>
        </w:rPr>
        <w:pict>
          <v:roundrect id="_x0000_s1117" style="position:absolute;margin-left:-16.35pt;margin-top:333.15pt;width:123pt;height:54.55pt;z-index:25171404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17" inset=",,,0">
              <w:txbxContent>
                <w:p w:rsidR="007C67E8" w:rsidRPr="000A7B50" w:rsidRDefault="007C67E8" w:rsidP="000A7B50">
                  <w:pPr>
                    <w:rPr>
                      <w:rFonts w:ascii="Century Gothic" w:hAnsi="Century Gothic"/>
                      <w:sz w:val="18"/>
                    </w:rPr>
                  </w:pPr>
                  <w:r w:rsidRPr="000A7B50">
                    <w:rPr>
                      <w:rFonts w:ascii="Century Gothic" w:hAnsi="Century Gothic"/>
                      <w:b/>
                      <w:sz w:val="18"/>
                    </w:rPr>
                    <w:t>Checkboxes</w:t>
                  </w:r>
                  <w:r w:rsidRPr="000A7B50">
                    <w:rPr>
                      <w:rFonts w:ascii="Century Gothic" w:hAnsi="Century Gothic"/>
                      <w:sz w:val="18"/>
                    </w:rPr>
                    <w:t xml:space="preserve"> – use these boxes to</w:t>
                  </w:r>
                  <w:r>
                    <w:rPr>
                      <w:rFonts w:ascii="Century Gothic" w:hAnsi="Century Gothic"/>
                      <w:sz w:val="18"/>
                    </w:rPr>
                    <w:t xml:space="preserve"> copy, paste, delete, etc using the tool bar icons</w:t>
                  </w:r>
                </w:p>
                <w:p w:rsidR="007C67E8" w:rsidRPr="00494030" w:rsidRDefault="007C67E8" w:rsidP="000A7B50"/>
              </w:txbxContent>
            </v:textbox>
          </v:roundrect>
        </w:pict>
      </w:r>
      <w:r w:rsidRPr="00BD2CF5">
        <w:rPr>
          <w:noProof/>
        </w:rPr>
        <w:pict>
          <v:roundrect id="_x0000_s1104" style="position:absolute;margin-left:189.15pt;margin-top:229.3pt;width:186pt;height:34.7pt;z-index:25169971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04" inset=",,,0">
              <w:txbxContent>
                <w:p w:rsidR="007C67E8" w:rsidRPr="004E3206" w:rsidRDefault="007C67E8" w:rsidP="00DD3486">
                  <w:pPr>
                    <w:rPr>
                      <w:rFonts w:ascii="Century Gothic" w:hAnsi="Century Gothic"/>
                      <w:sz w:val="18"/>
                    </w:rPr>
                  </w:pPr>
                  <w:r w:rsidRPr="004E3206">
                    <w:rPr>
                      <w:rFonts w:ascii="Century Gothic" w:hAnsi="Century Gothic"/>
                      <w:b/>
                      <w:sz w:val="18"/>
                    </w:rPr>
                    <w:t>Blue folder icon</w:t>
                  </w:r>
                  <w:r>
                    <w:rPr>
                      <w:rFonts w:ascii="Century Gothic" w:hAnsi="Century Gothic"/>
                      <w:b/>
                      <w:sz w:val="18"/>
                    </w:rPr>
                    <w:t>s</w:t>
                  </w:r>
                  <w:r w:rsidRPr="004E3206">
                    <w:rPr>
                      <w:rFonts w:ascii="Century Gothic" w:hAnsi="Century Gothic"/>
                      <w:sz w:val="18"/>
                    </w:rPr>
                    <w:t xml:space="preserve"> – package folder</w:t>
                  </w:r>
                  <w:r>
                    <w:rPr>
                      <w:rFonts w:ascii="Century Gothic" w:hAnsi="Century Gothic"/>
                      <w:sz w:val="18"/>
                    </w:rPr>
                    <w:t>s</w:t>
                  </w:r>
                  <w:r w:rsidRPr="004E3206">
                    <w:rPr>
                      <w:rFonts w:ascii="Century Gothic" w:hAnsi="Century Gothic"/>
                      <w:sz w:val="18"/>
                    </w:rPr>
                    <w:t xml:space="preserve"> that hold data tables</w:t>
                  </w:r>
                  <w:r>
                    <w:rPr>
                      <w:rFonts w:ascii="Century Gothic" w:hAnsi="Century Gothic"/>
                      <w:sz w:val="18"/>
                    </w:rPr>
                    <w:t xml:space="preserve"> by content area</w:t>
                  </w:r>
                </w:p>
                <w:p w:rsidR="007C67E8" w:rsidRPr="00494030" w:rsidRDefault="007C67E8" w:rsidP="00DD3486"/>
              </w:txbxContent>
            </v:textbox>
          </v:roundrect>
        </w:pict>
      </w:r>
      <w:r w:rsidRPr="00BD2CF5">
        <w:rPr>
          <w:noProof/>
        </w:rPr>
        <w:pict>
          <v:roundrect id="_x0000_s1103" style="position:absolute;margin-left:189.9pt;margin-top:170.15pt;width:182.25pt;height:47.8pt;z-index:251698688" arcsize="10923f" fillcolor="#b2a1c7 [1943]" strokecolor="#b2a1c7 [1943]" strokeweight="1pt">
            <v:fill color2="#e5dfec [663]" angle="-45" focusposition=".5,.5" focussize="" focus="-50%" type="gradient"/>
            <v:shadow on="t" type="perspective" color="#3f3151 [1607]" opacity=".5" offset="1pt" offset2="-3pt"/>
            <v:textbox style="mso-next-textbox:#_x0000_s1103" inset=",,,0">
              <w:txbxContent>
                <w:p w:rsidR="007C67E8" w:rsidRDefault="007C67E8" w:rsidP="00DD3486">
                  <w:pPr>
                    <w:rPr>
                      <w:rFonts w:ascii="Century Gothic" w:hAnsi="Century Gothic"/>
                      <w:sz w:val="18"/>
                    </w:rPr>
                  </w:pPr>
                  <w:r w:rsidRPr="004E3206">
                    <w:rPr>
                      <w:rFonts w:ascii="Century Gothic" w:hAnsi="Century Gothic"/>
                      <w:b/>
                      <w:sz w:val="18"/>
                    </w:rPr>
                    <w:t>Yellow folder icon</w:t>
                  </w:r>
                  <w:r>
                    <w:rPr>
                      <w:rFonts w:ascii="Century Gothic" w:hAnsi="Century Gothic"/>
                      <w:b/>
                      <w:sz w:val="18"/>
                    </w:rPr>
                    <w:t>s</w:t>
                  </w:r>
                  <w:r w:rsidRPr="004E3206">
                    <w:rPr>
                      <w:rFonts w:ascii="Century Gothic" w:hAnsi="Century Gothic"/>
                      <w:sz w:val="18"/>
                    </w:rPr>
                    <w:t xml:space="preserve"> – content folder</w:t>
                  </w:r>
                  <w:r>
                    <w:rPr>
                      <w:rFonts w:ascii="Century Gothic" w:hAnsi="Century Gothic"/>
                      <w:sz w:val="18"/>
                    </w:rPr>
                    <w:t>s</w:t>
                  </w:r>
                  <w:r w:rsidRPr="004E3206">
                    <w:rPr>
                      <w:rFonts w:ascii="Century Gothic" w:hAnsi="Century Gothic"/>
                      <w:sz w:val="18"/>
                    </w:rPr>
                    <w:t xml:space="preserve"> that hold other content folders</w:t>
                  </w:r>
                  <w:r>
                    <w:rPr>
                      <w:rFonts w:ascii="Century Gothic" w:hAnsi="Century Gothic"/>
                      <w:sz w:val="18"/>
                    </w:rPr>
                    <w:t xml:space="preserve">, </w:t>
                  </w:r>
                  <w:r w:rsidRPr="004E3206">
                    <w:rPr>
                      <w:rFonts w:ascii="Century Gothic" w:hAnsi="Century Gothic"/>
                      <w:sz w:val="18"/>
                    </w:rPr>
                    <w:t>reports</w:t>
                  </w:r>
                  <w:r>
                    <w:rPr>
                      <w:rFonts w:ascii="Century Gothic" w:hAnsi="Century Gothic"/>
                      <w:sz w:val="18"/>
                    </w:rPr>
                    <w:t xml:space="preserve"> or even packages.  </w:t>
                  </w:r>
                </w:p>
                <w:p w:rsidR="007C67E8" w:rsidRPr="001A209B" w:rsidRDefault="007C67E8" w:rsidP="00DD3486">
                  <w:pPr>
                    <w:rPr>
                      <w:rFonts w:ascii="Century Gothic" w:hAnsi="Century Gothic"/>
                      <w:sz w:val="8"/>
                    </w:rPr>
                  </w:pPr>
                </w:p>
                <w:p w:rsidR="007C67E8" w:rsidRPr="00494030" w:rsidRDefault="007C67E8" w:rsidP="00DD3486"/>
              </w:txbxContent>
            </v:textbox>
          </v:roundrect>
        </w:pict>
      </w:r>
      <w:r w:rsidRPr="00BD2CF5">
        <w:rPr>
          <w:noProof/>
        </w:rPr>
        <w:pict>
          <v:shape id="_x0000_s1111" type="#_x0000_t32" style="position:absolute;margin-left:92.4pt;margin-top:93.9pt;width:67.5pt;height:0;flip:x;z-index:251706880" o:connectortype="straight" strokecolor="#7f7f7f [1612]" strokeweight="1.25pt">
            <v:stroke endarrow="block"/>
          </v:shape>
        </w:pict>
      </w:r>
      <w:r w:rsidRPr="00BD2CF5">
        <w:rPr>
          <w:noProof/>
        </w:rPr>
        <w:pict>
          <v:shape id="_x0000_s1112" type="#_x0000_t32" style="position:absolute;margin-left:351.15pt;margin-top:94.65pt;width:40.5pt;height:0;z-index:251707904" o:connectortype="straight" strokecolor="#7f7f7f [1612]" strokeweight="1.25pt">
            <v:stroke endarrow="block"/>
          </v:shape>
        </w:pict>
      </w:r>
      <w:r w:rsidRPr="00BD2CF5">
        <w:rPr>
          <w:noProof/>
        </w:rPr>
        <w:pict>
          <v:roundrect id="_x0000_s1096" style="position:absolute;margin-left:-20.85pt;margin-top:46.55pt;width:196.5pt;height:29.3pt;z-index:251691520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096" inset="2.16pt,,2.16pt,0">
              <w:txbxContent>
                <w:p w:rsidR="007C67E8" w:rsidRPr="00494030" w:rsidRDefault="007C67E8">
                  <w:pPr>
                    <w:rPr>
                      <w:sz w:val="18"/>
                    </w:rPr>
                  </w:pPr>
                  <w:r w:rsidRPr="00494030">
                    <w:rPr>
                      <w:rFonts w:ascii="Century Gothic" w:hAnsi="Century Gothic"/>
                      <w:b/>
                      <w:sz w:val="18"/>
                    </w:rPr>
                    <w:t>Public Folders</w:t>
                  </w:r>
                  <w:r w:rsidRPr="00494030">
                    <w:rPr>
                      <w:rFonts w:ascii="Century Gothic" w:hAnsi="Century Gothic"/>
                      <w:sz w:val="18"/>
                    </w:rPr>
                    <w:t xml:space="preserve"> – content available to all campus users (based on </w:t>
                  </w:r>
                  <w:r>
                    <w:rPr>
                      <w:rFonts w:ascii="Century Gothic" w:hAnsi="Century Gothic"/>
                      <w:sz w:val="18"/>
                    </w:rPr>
                    <w:t>your</w:t>
                  </w:r>
                  <w:r w:rsidRPr="00494030">
                    <w:rPr>
                      <w:rFonts w:ascii="Century Gothic" w:hAnsi="Century Gothic"/>
                      <w:sz w:val="18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18"/>
                    </w:rPr>
                    <w:t xml:space="preserve">data </w:t>
                  </w:r>
                  <w:r w:rsidRPr="00494030">
                    <w:rPr>
                      <w:rFonts w:ascii="Century Gothic" w:hAnsi="Century Gothic"/>
                      <w:sz w:val="18"/>
                    </w:rPr>
                    <w:t>access</w:t>
                  </w:r>
                  <w:r>
                    <w:rPr>
                      <w:rFonts w:ascii="Century Gothic" w:hAnsi="Century Gothic"/>
                      <w:sz w:val="18"/>
                    </w:rPr>
                    <w:t>)</w:t>
                  </w:r>
                </w:p>
              </w:txbxContent>
            </v:textbox>
          </v:roundrect>
        </w:pict>
      </w:r>
      <w:r w:rsidRPr="00BD2CF5">
        <w:rPr>
          <w:noProof/>
        </w:rPr>
        <w:pict>
          <v:roundrect id="_x0000_s1097" style="position:absolute;margin-left:194.4pt;margin-top:45.9pt;width:147pt;height:28.9pt;z-index:251692544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097" inset="2.16pt,,2.16pt,0">
              <w:txbxContent>
                <w:p w:rsidR="007C67E8" w:rsidRPr="007B2D35" w:rsidRDefault="007C67E8" w:rsidP="00494030">
                  <w:pPr>
                    <w:rPr>
                      <w:rFonts w:ascii="Century Gothic" w:hAnsi="Century Gothic"/>
                      <w:sz w:val="18"/>
                    </w:rPr>
                  </w:pPr>
                  <w:r w:rsidRPr="007B2D35">
                    <w:rPr>
                      <w:rFonts w:ascii="Century Gothic" w:hAnsi="Century Gothic"/>
                      <w:b/>
                      <w:sz w:val="18"/>
                    </w:rPr>
                    <w:t>My Folders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 xml:space="preserve"> – content available only to the person logged-on</w:t>
                  </w:r>
                </w:p>
                <w:p w:rsidR="007C67E8" w:rsidRPr="00494030" w:rsidRDefault="007C67E8" w:rsidP="00494030"/>
              </w:txbxContent>
            </v:textbox>
          </v:roundrect>
        </w:pict>
      </w:r>
      <w:r w:rsidRPr="00BD2CF5">
        <w:rPr>
          <w:noProof/>
        </w:rPr>
        <w:pict>
          <v:shape id="_x0000_s1115" type="#_x0000_t32" style="position:absolute;margin-left:654.75pt;margin-top:14.8pt;width:20.4pt;height:12.25pt;flip:x y;z-index:251710976" o:connectortype="straight" strokecolor="#7f7f7f [1612]" strokeweight="1.25pt">
            <v:stroke endarrow="block"/>
          </v:shape>
        </w:pict>
      </w:r>
      <w:r w:rsidRPr="00BD2CF5">
        <w:rPr>
          <w:noProof/>
        </w:rPr>
        <w:pict>
          <v:roundrect id="_x0000_s1102" style="position:absolute;margin-left:675.15pt;margin-top:19.65pt;width:36.75pt;height:24pt;z-index:251697664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02" inset=",,0">
              <w:txbxContent>
                <w:p w:rsidR="007C67E8" w:rsidRPr="004E3206" w:rsidRDefault="007C67E8" w:rsidP="004E3206">
                  <w:pPr>
                    <w:rPr>
                      <w:sz w:val="20"/>
                    </w:rPr>
                  </w:pPr>
                  <w:r w:rsidRPr="004E3206">
                    <w:rPr>
                      <w:rFonts w:ascii="Century Gothic" w:hAnsi="Century Gothic"/>
                      <w:b/>
                      <w:sz w:val="20"/>
                    </w:rPr>
                    <w:t>Help</w:t>
                  </w:r>
                </w:p>
              </w:txbxContent>
            </v:textbox>
          </v:roundrect>
        </w:pict>
      </w:r>
      <w:r w:rsidRPr="00BD2CF5">
        <w:rPr>
          <w:noProof/>
        </w:rPr>
        <w:pict>
          <v:oval id="_x0000_s1116" style="position:absolute;margin-left:414.9pt;margin-top:37.95pt;width:266.25pt;height:31.45pt;z-index:251712000" strokecolor="#7f7f7f [1612]" strokeweight="1.25pt">
            <v:fill opacity="0"/>
          </v:oval>
        </w:pict>
      </w:r>
      <w:r w:rsidR="00A147BA">
        <w:rPr>
          <w:rFonts w:ascii="Century Gothic" w:hAnsi="Century Gothic"/>
          <w:noProof/>
        </w:rPr>
        <w:drawing>
          <wp:inline distT="0" distB="0" distL="0" distR="0">
            <wp:extent cx="8595360" cy="4668531"/>
            <wp:effectExtent l="19050" t="0" r="0" b="0"/>
            <wp:docPr id="10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360" cy="466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CF5">
        <w:rPr>
          <w:noProof/>
        </w:rPr>
        <w:pict>
          <v:roundrect id="_x0000_s1105" style="position:absolute;margin-left:159.9pt;margin-top:88.6pt;width:191.25pt;height:25.5pt;z-index:251700736;mso-position-horizontal-relative:text;mso-position-vertical-relative:text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05" inset=",0,,0">
              <w:txbxContent>
                <w:p w:rsidR="007C67E8" w:rsidRPr="00CD064D" w:rsidRDefault="007C67E8" w:rsidP="00CD064D">
                  <w:pPr>
                    <w:rPr>
                      <w:rFonts w:ascii="Century Gothic" w:hAnsi="Century Gothic"/>
                      <w:sz w:val="18"/>
                    </w:rPr>
                  </w:pPr>
                  <w:r w:rsidRPr="00CD064D">
                    <w:rPr>
                      <w:rFonts w:ascii="Century Gothic" w:hAnsi="Century Gothic"/>
                      <w:sz w:val="18"/>
                    </w:rPr>
                    <w:t xml:space="preserve">Use the </w:t>
                  </w:r>
                  <w:r w:rsidRPr="00F80105">
                    <w:rPr>
                      <w:rFonts w:ascii="Century Gothic" w:hAnsi="Century Gothic"/>
                      <w:b/>
                      <w:sz w:val="18"/>
                    </w:rPr>
                    <w:t>up/down arrows</w:t>
                  </w:r>
                  <w:r w:rsidRPr="00CD064D">
                    <w:rPr>
                      <w:rFonts w:ascii="Century Gothic" w:hAnsi="Century Gothic"/>
                      <w:sz w:val="18"/>
                    </w:rPr>
                    <w:t xml:space="preserve"> to sort content by </w:t>
                  </w:r>
                  <w:r>
                    <w:rPr>
                      <w:rFonts w:ascii="Century Gothic" w:hAnsi="Century Gothic"/>
                      <w:sz w:val="18"/>
                    </w:rPr>
                    <w:t>N</w:t>
                  </w:r>
                  <w:r w:rsidRPr="00CD064D">
                    <w:rPr>
                      <w:rFonts w:ascii="Century Gothic" w:hAnsi="Century Gothic"/>
                      <w:sz w:val="18"/>
                    </w:rPr>
                    <w:t xml:space="preserve">ame or </w:t>
                  </w:r>
                  <w:r>
                    <w:rPr>
                      <w:rFonts w:ascii="Century Gothic" w:hAnsi="Century Gothic"/>
                      <w:sz w:val="18"/>
                    </w:rPr>
                    <w:t>M</w:t>
                  </w:r>
                  <w:r w:rsidRPr="00CD064D">
                    <w:rPr>
                      <w:rFonts w:ascii="Century Gothic" w:hAnsi="Century Gothic"/>
                      <w:sz w:val="18"/>
                    </w:rPr>
                    <w:t>odifi</w:t>
                  </w:r>
                  <w:r>
                    <w:rPr>
                      <w:rFonts w:ascii="Century Gothic" w:hAnsi="Century Gothic"/>
                      <w:sz w:val="18"/>
                    </w:rPr>
                    <w:t>ed</w:t>
                  </w:r>
                  <w:r w:rsidRPr="00CD064D">
                    <w:rPr>
                      <w:rFonts w:ascii="Century Gothic" w:hAnsi="Century Gothic"/>
                      <w:sz w:val="18"/>
                    </w:rPr>
                    <w:t xml:space="preserve"> date</w:t>
                  </w:r>
                </w:p>
                <w:p w:rsidR="007C67E8" w:rsidRPr="00494030" w:rsidRDefault="007C67E8" w:rsidP="00CD064D"/>
              </w:txbxContent>
            </v:textbox>
          </v:roundrect>
        </w:pict>
      </w:r>
    </w:p>
    <w:p w:rsidR="00494030" w:rsidRDefault="00494030">
      <w:pPr>
        <w:rPr>
          <w:rFonts w:ascii="Century Gothic" w:hAnsi="Century Gothic"/>
          <w:b/>
          <w:sz w:val="28"/>
        </w:rPr>
        <w:sectPr w:rsidR="00494030" w:rsidSect="00494030">
          <w:pgSz w:w="15840" w:h="12240" w:orient="landscape"/>
          <w:pgMar w:top="1440" w:right="1152" w:bottom="1440" w:left="1152" w:header="720" w:footer="720" w:gutter="0"/>
          <w:cols w:space="720"/>
          <w:docGrid w:linePitch="360"/>
        </w:sectPr>
      </w:pPr>
    </w:p>
    <w:p w:rsidR="00095F01" w:rsidRDefault="009F173D">
      <w:pPr>
        <w:rPr>
          <w:rFonts w:ascii="Century Gothic" w:hAnsi="Century Gothic"/>
          <w:b/>
          <w:sz w:val="28"/>
        </w:rPr>
      </w:pPr>
      <w:r w:rsidRPr="009F173D">
        <w:rPr>
          <w:rFonts w:ascii="Century Gothic" w:hAnsi="Century Gothic"/>
          <w:b/>
          <w:sz w:val="28"/>
        </w:rPr>
        <w:lastRenderedPageBreak/>
        <w:t xml:space="preserve">Running a </w:t>
      </w:r>
      <w:r w:rsidR="001A209B">
        <w:rPr>
          <w:rFonts w:ascii="Century Gothic" w:hAnsi="Century Gothic"/>
          <w:b/>
          <w:sz w:val="28"/>
        </w:rPr>
        <w:t>r</w:t>
      </w:r>
      <w:r w:rsidRPr="009F173D">
        <w:rPr>
          <w:rFonts w:ascii="Century Gothic" w:hAnsi="Century Gothic"/>
          <w:b/>
          <w:sz w:val="28"/>
        </w:rPr>
        <w:t>eport</w:t>
      </w:r>
      <w:r w:rsidR="001A209B">
        <w:rPr>
          <w:rFonts w:ascii="Century Gothic" w:hAnsi="Century Gothic"/>
          <w:b/>
          <w:sz w:val="28"/>
        </w:rPr>
        <w:t xml:space="preserve"> in your browser</w:t>
      </w:r>
    </w:p>
    <w:p w:rsidR="00400C35" w:rsidRPr="00450D1B" w:rsidRDefault="009A57FA" w:rsidP="009A57FA">
      <w:pPr>
        <w:pStyle w:val="NoSpacing"/>
        <w:rPr>
          <w:sz w:val="22"/>
        </w:rPr>
      </w:pPr>
      <w:r w:rsidRPr="00450D1B">
        <w:rPr>
          <w:sz w:val="22"/>
        </w:rPr>
        <w:t xml:space="preserve">Navigate to the report you want to run, by clicking on the folder links.  </w:t>
      </w:r>
      <w:r w:rsidR="00400C35" w:rsidRPr="00450D1B">
        <w:rPr>
          <w:sz w:val="22"/>
        </w:rPr>
        <w:t xml:space="preserve">The results will display in your browser in HTML format.  </w:t>
      </w:r>
    </w:p>
    <w:p w:rsidR="00400C35" w:rsidRPr="00450D1B" w:rsidRDefault="00400C35" w:rsidP="009A57FA">
      <w:pPr>
        <w:pStyle w:val="NoSpacing"/>
        <w:rPr>
          <w:sz w:val="8"/>
        </w:rPr>
      </w:pPr>
    </w:p>
    <w:p w:rsidR="009A57FA" w:rsidRPr="00450D1B" w:rsidRDefault="00400C35" w:rsidP="00F07DA9">
      <w:pPr>
        <w:pStyle w:val="NoSpacing"/>
        <w:rPr>
          <w:sz w:val="22"/>
        </w:rPr>
      </w:pPr>
      <w:r w:rsidRPr="00450D1B">
        <w:rPr>
          <w:sz w:val="22"/>
        </w:rPr>
        <w:t>In</w:t>
      </w:r>
      <w:r w:rsidR="009A57FA" w:rsidRPr="00450D1B">
        <w:rPr>
          <w:sz w:val="22"/>
        </w:rPr>
        <w:t xml:space="preserve"> this example, we’ll look at the report named </w:t>
      </w:r>
      <w:r w:rsidR="00F5504F">
        <w:rPr>
          <w:color w:val="0000FF"/>
          <w:sz w:val="22"/>
          <w:u w:val="single"/>
        </w:rPr>
        <w:t>BASIC List – Trans Detail</w:t>
      </w:r>
    </w:p>
    <w:p w:rsidR="00E853A5" w:rsidRPr="0045533E" w:rsidRDefault="00E853A5">
      <w:pPr>
        <w:rPr>
          <w:rFonts w:ascii="Century Gothic" w:hAnsi="Century Gothic"/>
          <w:b/>
          <w:sz w:val="16"/>
        </w:rPr>
      </w:pPr>
    </w:p>
    <w:p w:rsidR="00E853A5" w:rsidRDefault="00BD2CF5" w:rsidP="009A57FA">
      <w:pPr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noProof/>
          <w:sz w:val="28"/>
        </w:rPr>
        <w:pict>
          <v:oval id="_x0000_s1085" style="position:absolute;margin-left:18.2pt;margin-top:156.15pt;width:62.1pt;height:21.6pt;z-index:251682304" strokecolor="red" strokeweight="1.25pt">
            <v:fill opacity="0"/>
          </v:oval>
        </w:pict>
      </w:r>
      <w:r>
        <w:rPr>
          <w:rFonts w:ascii="Century Gothic" w:hAnsi="Century Gothic"/>
          <w:b/>
          <w:noProof/>
          <w:sz w:val="28"/>
        </w:rPr>
        <w:pict>
          <v:oval id="_x0000_s1555" style="position:absolute;margin-left:439.3pt;margin-top:47.8pt;width:17.7pt;height:21.6pt;z-index:251971072" strokecolor="red" strokeweight="1.25pt">
            <v:fill opacity="0"/>
          </v:oval>
        </w:pict>
      </w:r>
      <w:r>
        <w:rPr>
          <w:rFonts w:ascii="Century Gothic" w:hAnsi="Century Gothic"/>
          <w:b/>
          <w:noProof/>
          <w:sz w:val="28"/>
        </w:rPr>
        <w:pict>
          <v:roundrect id="_x0000_s1554" style="position:absolute;margin-left:394.55pt;margin-top:73.65pt;width:110.95pt;height:41.95pt;z-index:251970048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554" inset="2.16pt,,2.16pt,0">
              <w:txbxContent>
                <w:p w:rsidR="007C67E8" w:rsidRPr="00F843ED" w:rsidRDefault="007C67E8" w:rsidP="009A55E2">
                  <w:pPr>
                    <w:rPr>
                      <w:sz w:val="3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. Click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this navigation button </w:t>
                  </w:r>
                </w:p>
              </w:txbxContent>
            </v:textbox>
          </v:roundrect>
        </w:pict>
      </w:r>
      <w:r w:rsidR="009A55E2">
        <w:rPr>
          <w:rFonts w:ascii="Century Gothic" w:hAnsi="Century Gothic"/>
          <w:b/>
          <w:noProof/>
          <w:sz w:val="28"/>
        </w:rPr>
        <w:drawing>
          <wp:inline distT="0" distB="0" distL="0" distR="0">
            <wp:extent cx="5943600" cy="3088359"/>
            <wp:effectExtent l="19050" t="0" r="0" b="0"/>
            <wp:docPr id="32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28"/>
        </w:rPr>
        <w:pict>
          <v:roundrect id="_x0000_s1166" style="position:absolute;margin-left:127.5pt;margin-top:126.9pt;width:126.75pt;height:53.25pt;z-index:251762176;mso-position-horizontal-relative:text;mso-position-vertical-relative:text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66" inset="2.16pt,,2.16pt,0">
              <w:txbxContent>
                <w:p w:rsidR="007C67E8" w:rsidRPr="00F843ED" w:rsidRDefault="007C67E8" w:rsidP="00E97A46">
                  <w:pPr>
                    <w:rPr>
                      <w:sz w:val="3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2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. Click the link for the yellow folder called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>Ellen Training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</w:p>
              </w:txbxContent>
            </v:textbox>
          </v:roundrect>
        </w:pict>
      </w:r>
    </w:p>
    <w:p w:rsidR="00610E62" w:rsidRDefault="00610E62" w:rsidP="00400C35">
      <w:pPr>
        <w:rPr>
          <w:rFonts w:ascii="Century Gothic" w:hAnsi="Century Gothic"/>
          <w:b/>
          <w:sz w:val="28"/>
        </w:rPr>
      </w:pPr>
      <w:r w:rsidRPr="00610E62">
        <w:rPr>
          <w:rFonts w:ascii="Century Gothic" w:hAnsi="Century Gothic"/>
          <w:b/>
          <w:noProof/>
          <w:sz w:val="36"/>
        </w:rPr>
        <w:t xml:space="preserve">   </w:t>
      </w:r>
      <w:r>
        <w:rPr>
          <w:rFonts w:ascii="Century Gothic" w:hAnsi="Century Gothic"/>
          <w:b/>
          <w:noProof/>
          <w:sz w:val="28"/>
        </w:rPr>
        <w:t xml:space="preserve">      </w:t>
      </w:r>
    </w:p>
    <w:p w:rsidR="009A57FA" w:rsidRPr="00610E62" w:rsidRDefault="00400C35" w:rsidP="00610E62">
      <w:pPr>
        <w:rPr>
          <w:rFonts w:ascii="Century Gothic" w:hAnsi="Century Gothic"/>
          <w:sz w:val="36"/>
        </w:rPr>
      </w:pPr>
      <w:r w:rsidRPr="00610E62">
        <w:rPr>
          <w:rFonts w:ascii="Century Gothic" w:hAnsi="Century Gothic"/>
          <w:b/>
          <w:sz w:val="32"/>
        </w:rPr>
        <w:t xml:space="preserve">      </w:t>
      </w:r>
    </w:p>
    <w:p w:rsidR="00275900" w:rsidRDefault="00BD2CF5">
      <w:r>
        <w:rPr>
          <w:noProof/>
        </w:rPr>
        <w:pict>
          <v:roundrect id="_x0000_s1167" style="position:absolute;margin-left:140.9pt;margin-top:155.25pt;width:141pt;height:41pt;z-index:251763200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67" inset="2.16pt,,2.16pt,0">
              <w:txbxContent>
                <w:p w:rsidR="007C67E8" w:rsidRPr="00F843ED" w:rsidRDefault="007C67E8" w:rsidP="009A57FA">
                  <w:pPr>
                    <w:rPr>
                      <w:sz w:val="3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3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. Click the link </w:t>
                  </w:r>
                  <w:proofErr w:type="gramStart"/>
                  <w:r w:rsidRPr="00F843ED">
                    <w:rPr>
                      <w:rFonts w:ascii="Century Gothic" w:hAnsi="Century Gothic"/>
                      <w:sz w:val="22"/>
                    </w:rPr>
                    <w:t xml:space="preserve">for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>BASIC</w:t>
                  </w:r>
                  <w:proofErr w:type="gramEnd"/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 List – Trans Detail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29" style="position:absolute;margin-left:33pt;margin-top:169.9pt;width:93pt;height:19.5pt;z-index:251647488" strokecolor="red" strokeweight="1.25pt">
            <v:fill opacity="0"/>
          </v:oval>
        </w:pict>
      </w:r>
      <w:r w:rsidR="00F5504F">
        <w:rPr>
          <w:noProof/>
        </w:rPr>
        <w:drawing>
          <wp:inline distT="0" distB="0" distL="0" distR="0">
            <wp:extent cx="5943600" cy="3605793"/>
            <wp:effectExtent l="19050" t="0" r="0" b="0"/>
            <wp:docPr id="34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04F" w:rsidRPr="0045533E" w:rsidRDefault="00F5504F"/>
    <w:p w:rsidR="00F81B77" w:rsidRDefault="00F81B77" w:rsidP="003700EC">
      <w:pPr>
        <w:spacing w:line="360" w:lineRule="auto"/>
        <w:rPr>
          <w:rFonts w:ascii="Century Gothic" w:hAnsi="Century Gothic"/>
          <w:sz w:val="12"/>
        </w:rPr>
      </w:pPr>
    </w:p>
    <w:p w:rsidR="004941BE" w:rsidRPr="00AF124F" w:rsidRDefault="004941BE" w:rsidP="00F07DA9">
      <w:pPr>
        <w:rPr>
          <w:rFonts w:ascii="Century Gothic" w:hAnsi="Century Gothic"/>
          <w:b/>
          <w:sz w:val="20"/>
        </w:rPr>
      </w:pPr>
      <w:r w:rsidRPr="00450D1B">
        <w:rPr>
          <w:rFonts w:ascii="Century Gothic" w:hAnsi="Century Gothic"/>
          <w:sz w:val="22"/>
        </w:rPr>
        <w:lastRenderedPageBreak/>
        <w:t xml:space="preserve">This report has a </w:t>
      </w:r>
      <w:r w:rsidRPr="00450D1B">
        <w:rPr>
          <w:rFonts w:ascii="Century Gothic" w:hAnsi="Century Gothic"/>
          <w:b/>
          <w:sz w:val="22"/>
        </w:rPr>
        <w:t>Prompt</w:t>
      </w:r>
      <w:r w:rsidRPr="00450D1B">
        <w:rPr>
          <w:rFonts w:ascii="Century Gothic" w:hAnsi="Century Gothic"/>
          <w:sz w:val="22"/>
        </w:rPr>
        <w:t xml:space="preserve"> for the </w:t>
      </w:r>
      <w:r w:rsidR="00AF124F">
        <w:rPr>
          <w:rFonts w:ascii="Century Gothic" w:hAnsi="Century Gothic"/>
          <w:b/>
          <w:sz w:val="22"/>
        </w:rPr>
        <w:t xml:space="preserve">Purpose(s), </w:t>
      </w:r>
      <w:r w:rsidR="00AF124F" w:rsidRPr="00AF124F">
        <w:rPr>
          <w:rFonts w:ascii="Century Gothic" w:hAnsi="Century Gothic"/>
          <w:b/>
          <w:sz w:val="22"/>
        </w:rPr>
        <w:t>Fiscal Year/Period from</w:t>
      </w:r>
      <w:r w:rsidR="00AF124F">
        <w:rPr>
          <w:rFonts w:ascii="Century Gothic" w:hAnsi="Century Gothic"/>
          <w:sz w:val="22"/>
        </w:rPr>
        <w:t xml:space="preserve"> and </w:t>
      </w:r>
      <w:r w:rsidR="00AF124F" w:rsidRPr="00AF124F">
        <w:rPr>
          <w:rFonts w:ascii="Century Gothic" w:hAnsi="Century Gothic"/>
          <w:b/>
          <w:sz w:val="22"/>
        </w:rPr>
        <w:t>Fiscal Year/Period to</w:t>
      </w:r>
    </w:p>
    <w:p w:rsidR="004941BE" w:rsidRPr="003700EC" w:rsidRDefault="004941BE" w:rsidP="003700EC">
      <w:pPr>
        <w:spacing w:line="360" w:lineRule="auto"/>
        <w:rPr>
          <w:rFonts w:ascii="Century Gothic" w:hAnsi="Century Gothic"/>
          <w:sz w:val="12"/>
        </w:rPr>
      </w:pPr>
    </w:p>
    <w:p w:rsidR="00E861A8" w:rsidRDefault="00BD2CF5" w:rsidP="00D75D13">
      <w:pPr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oundrect id="_x0000_s1556" style="position:absolute;left:0;text-align:left;margin-left:98pt;margin-top:275.4pt;width:99pt;height:38.25pt;z-index:251972096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556">
              <w:txbxContent>
                <w:p w:rsidR="007C67E8" w:rsidRPr="008B72D7" w:rsidRDefault="007C67E8" w:rsidP="00AF124F">
                  <w:pPr>
                    <w:rPr>
                      <w:rFonts w:ascii="Century Gothic" w:hAnsi="Century Gothic"/>
                      <w:b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7. Click the </w:t>
                  </w:r>
                  <w:r w:rsidRPr="003859D9">
                    <w:rPr>
                      <w:rFonts w:ascii="Century Gothic" w:hAnsi="Century Gothic"/>
                      <w:b/>
                      <w:sz w:val="22"/>
                    </w:rPr>
                    <w:t>OK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button</w:t>
                  </w:r>
                </w:p>
                <w:p w:rsidR="007C67E8" w:rsidRPr="00E65DF0" w:rsidRDefault="007C67E8" w:rsidP="00AF124F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roundrect id="_x0000_s1410" style="position:absolute;left:0;text-align:left;margin-left:175.4pt;margin-top:225pt;width:205pt;height:38.25pt;z-index:251923968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410">
              <w:txbxContent>
                <w:p w:rsidR="007C67E8" w:rsidRPr="008B72D7" w:rsidRDefault="007C67E8" w:rsidP="003859D9">
                  <w:pPr>
                    <w:rPr>
                      <w:rFonts w:ascii="Century Gothic" w:hAnsi="Century Gothic"/>
                      <w:b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6. Use the dropdowns to select the </w:t>
                  </w:r>
                  <w:r w:rsidRPr="002A7B33">
                    <w:rPr>
                      <w:rFonts w:ascii="Century Gothic" w:hAnsi="Century Gothic"/>
                      <w:b/>
                      <w:sz w:val="22"/>
                    </w:rPr>
                    <w:t>from FY/Period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and </w:t>
                  </w:r>
                  <w:r w:rsidRPr="002A7B33">
                    <w:rPr>
                      <w:rFonts w:ascii="Century Gothic" w:hAnsi="Century Gothic"/>
                      <w:b/>
                      <w:sz w:val="22"/>
                    </w:rPr>
                    <w:t>to FY/Period</w:t>
                  </w:r>
                </w:p>
                <w:p w:rsidR="007C67E8" w:rsidRPr="00E65DF0" w:rsidRDefault="007C67E8" w:rsidP="003859D9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roundrect id="_x0000_s1121" style="position:absolute;left:0;text-align:left;margin-left:259.2pt;margin-top:107.5pt;width:176.6pt;height:71.25pt;z-index:251717120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21">
              <w:txbxContent>
                <w:p w:rsidR="007C67E8" w:rsidRPr="00AF124F" w:rsidRDefault="007C67E8" w:rsidP="008B72D7">
                  <w:pPr>
                    <w:rPr>
                      <w:rFonts w:ascii="Century Gothic" w:hAnsi="Century Gothic"/>
                      <w:sz w:val="22"/>
                      <w:szCs w:val="18"/>
                    </w:rPr>
                  </w:pPr>
                  <w:r w:rsidRPr="008B72D7">
                    <w:rPr>
                      <w:rFonts w:ascii="Century Gothic" w:hAnsi="Century Gothic"/>
                      <w:sz w:val="22"/>
                    </w:rPr>
                    <w:t>5</w:t>
                  </w:r>
                  <w:r w:rsidRPr="008B72D7">
                    <w:rPr>
                      <w:rFonts w:ascii="Century Gothic" w:hAnsi="Century Gothic"/>
                      <w:b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Click one or more </w:t>
                  </w:r>
                  <w:r w:rsidRPr="00AF124F">
                    <w:rPr>
                      <w:rFonts w:ascii="Century Gothic" w:hAnsi="Century Gothic"/>
                      <w:b/>
                      <w:sz w:val="22"/>
                    </w:rPr>
                    <w:t>Purpose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codes in the </w:t>
                  </w:r>
                  <w:r w:rsidRPr="00AF124F">
                    <w:rPr>
                      <w:rFonts w:ascii="Century Gothic" w:hAnsi="Century Gothic"/>
                      <w:b/>
                      <w:sz w:val="22"/>
                    </w:rPr>
                    <w:t>Results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box and click </w:t>
                  </w:r>
                  <w:r w:rsidRPr="00AF124F">
                    <w:rPr>
                      <w:rFonts w:ascii="Century Gothic" w:hAnsi="Century Gothic"/>
                      <w:b/>
                      <w:sz w:val="22"/>
                    </w:rPr>
                    <w:t>Insert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to populate the </w:t>
                  </w:r>
                  <w:r w:rsidRPr="00AF124F">
                    <w:rPr>
                      <w:rFonts w:ascii="Century Gothic" w:hAnsi="Century Gothic"/>
                      <w:b/>
                      <w:sz w:val="22"/>
                    </w:rPr>
                    <w:t>Choices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box</w:t>
                  </w:r>
                </w:p>
                <w:p w:rsidR="007C67E8" w:rsidRPr="00E65DF0" w:rsidRDefault="007C67E8" w:rsidP="00D75D13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oval id="_x0000_s1150" style="position:absolute;left:0;text-align:left;margin-left:11.35pt;margin-top:79.75pt;width:158.2pt;height:23.25pt;flip:y;z-index:251746816" strokecolor="red" strokeweight="1.25pt">
            <v:fill opacity="0"/>
          </v:oval>
        </w:pict>
      </w:r>
      <w:r>
        <w:rPr>
          <w:rFonts w:ascii="Century Gothic" w:hAnsi="Century Gothic"/>
          <w:noProof/>
        </w:rPr>
        <w:pict>
          <v:roundrect id="_x0000_s1178" style="position:absolute;left:0;text-align:left;margin-left:163pt;margin-top:36.8pt;width:165.3pt;height:54.05pt;z-index:251774464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78">
              <w:txbxContent>
                <w:p w:rsidR="007C67E8" w:rsidRPr="008E75A0" w:rsidRDefault="007C67E8" w:rsidP="00E97A46">
                  <w:pPr>
                    <w:rPr>
                      <w:rFonts w:ascii="Century Gothic" w:hAnsi="Century Gothic"/>
                      <w:b/>
                      <w:sz w:val="22"/>
                      <w:szCs w:val="18"/>
                    </w:rPr>
                  </w:pPr>
                  <w:r w:rsidRPr="008E75A0">
                    <w:rPr>
                      <w:rFonts w:ascii="Century Gothic" w:hAnsi="Century Gothic"/>
                      <w:sz w:val="22"/>
                    </w:rPr>
                    <w:t xml:space="preserve">4. </w:t>
                  </w:r>
                  <w:r w:rsidRPr="00AF124F">
                    <w:rPr>
                      <w:rFonts w:ascii="Century Gothic" w:hAnsi="Century Gothic"/>
                      <w:b/>
                      <w:sz w:val="22"/>
                    </w:rPr>
                    <w:t>Keywords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- enter</w:t>
                  </w:r>
                  <w:r w:rsidRPr="008E75A0">
                    <w:rPr>
                      <w:rFonts w:ascii="Century Gothic" w:hAnsi="Century Gothic"/>
                      <w:sz w:val="22"/>
                    </w:rPr>
                    <w:t xml:space="preserve"> a</w:t>
                  </w:r>
                  <w:r w:rsidRPr="008E75A0">
                    <w:rPr>
                      <w:rFonts w:ascii="Century Gothic" w:hAnsi="Century Gothic"/>
                      <w:b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Purpose </w:t>
                  </w:r>
                  <w:r w:rsidRPr="00AF124F">
                    <w:rPr>
                      <w:rFonts w:ascii="Century Gothic" w:hAnsi="Century Gothic"/>
                      <w:sz w:val="22"/>
                    </w:rPr>
                    <w:t>code (or partial)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 </w:t>
                  </w:r>
                  <w:r w:rsidRPr="008B72D7">
                    <w:rPr>
                      <w:rFonts w:ascii="Century Gothic" w:hAnsi="Century Gothic"/>
                      <w:sz w:val="22"/>
                    </w:rPr>
                    <w:t xml:space="preserve">and then click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Search </w:t>
                  </w:r>
                </w:p>
                <w:p w:rsidR="007C67E8" w:rsidRPr="00E65DF0" w:rsidRDefault="007C67E8" w:rsidP="009E18EF"/>
              </w:txbxContent>
            </v:textbox>
          </v:roundrect>
        </w:pict>
      </w:r>
      <w:r w:rsidR="00AF124F">
        <w:rPr>
          <w:rFonts w:ascii="Century Gothic" w:hAnsi="Century Gothic"/>
          <w:noProof/>
        </w:rPr>
        <w:drawing>
          <wp:inline distT="0" distB="0" distL="0" distR="0">
            <wp:extent cx="5343936" cy="4090737"/>
            <wp:effectExtent l="19050" t="0" r="9114" b="0"/>
            <wp:docPr id="34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405" cy="409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A8" w:rsidRPr="004A2557" w:rsidRDefault="00E861A8" w:rsidP="00E861A8">
      <w:pPr>
        <w:ind w:left="360"/>
        <w:rPr>
          <w:rFonts w:ascii="Century Gothic" w:hAnsi="Century Gothic"/>
          <w:sz w:val="12"/>
        </w:rPr>
      </w:pPr>
    </w:p>
    <w:p w:rsidR="00F07DA9" w:rsidRPr="002A3E4E" w:rsidRDefault="00F07DA9" w:rsidP="00F07DA9">
      <w:pPr>
        <w:ind w:left="360"/>
        <w:rPr>
          <w:rFonts w:ascii="Century Gothic" w:hAnsi="Century Gothic"/>
          <w:sz w:val="10"/>
        </w:rPr>
      </w:pPr>
    </w:p>
    <w:p w:rsidR="00F07DA9" w:rsidRPr="00450D1B" w:rsidRDefault="00F07DA9" w:rsidP="00F07DA9">
      <w:pPr>
        <w:spacing w:line="276" w:lineRule="auto"/>
        <w:rPr>
          <w:rFonts w:ascii="Century Gothic" w:hAnsi="Century Gothic"/>
          <w:sz w:val="22"/>
        </w:rPr>
      </w:pPr>
      <w:r w:rsidRPr="00450D1B">
        <w:rPr>
          <w:rFonts w:ascii="Century Gothic" w:hAnsi="Century Gothic"/>
          <w:sz w:val="22"/>
        </w:rPr>
        <w:t xml:space="preserve">This opens </w:t>
      </w:r>
      <w:r w:rsidRPr="00450D1B">
        <w:rPr>
          <w:rFonts w:ascii="Century Gothic" w:hAnsi="Century Gothic"/>
          <w:b/>
          <w:sz w:val="22"/>
        </w:rPr>
        <w:t>Cognos Viewer</w:t>
      </w:r>
      <w:r w:rsidRPr="00450D1B">
        <w:rPr>
          <w:rFonts w:ascii="Century Gothic" w:hAnsi="Century Gothic"/>
          <w:sz w:val="22"/>
        </w:rPr>
        <w:t xml:space="preserve"> which shows a partial view of the report</w:t>
      </w:r>
      <w:r w:rsidR="00450D1B" w:rsidRPr="00450D1B">
        <w:rPr>
          <w:rFonts w:ascii="Century Gothic" w:hAnsi="Century Gothic"/>
          <w:sz w:val="22"/>
        </w:rPr>
        <w:t>.</w:t>
      </w:r>
    </w:p>
    <w:p w:rsidR="00BF54FE" w:rsidRDefault="00BF54FE" w:rsidP="00BF54FE">
      <w:pPr>
        <w:rPr>
          <w:noProof/>
          <w:sz w:val="12"/>
        </w:rPr>
      </w:pPr>
    </w:p>
    <w:p w:rsidR="002A7B33" w:rsidRDefault="00BD2CF5" w:rsidP="00BF54FE">
      <w:pPr>
        <w:rPr>
          <w:noProof/>
          <w:sz w:val="12"/>
        </w:rPr>
      </w:pPr>
      <w:r w:rsidRPr="00BD2CF5">
        <w:rPr>
          <w:noProof/>
        </w:rPr>
        <w:pict>
          <v:roundrect id="_x0000_s1170" style="position:absolute;margin-left:11.35pt;margin-top:173.15pt;width:209.95pt;height:53.8pt;z-index:251766272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70">
              <w:txbxContent>
                <w:p w:rsidR="007C67E8" w:rsidRPr="005E5298" w:rsidRDefault="007C67E8" w:rsidP="004941BE">
                  <w:pPr>
                    <w:rPr>
                      <w:rFonts w:ascii="Century Gothic" w:hAnsi="Century Gothic"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7</w:t>
                  </w:r>
                  <w:r w:rsidRPr="005E5298">
                    <w:rPr>
                      <w:rFonts w:ascii="Century Gothic" w:hAnsi="Century Gothic"/>
                      <w:sz w:val="22"/>
                    </w:rPr>
                    <w:t xml:space="preserve">. Use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the scroll bar and </w:t>
                  </w:r>
                  <w:r w:rsidRPr="005E5298">
                    <w:rPr>
                      <w:rFonts w:ascii="Century Gothic" w:hAnsi="Century Gothic"/>
                      <w:sz w:val="22"/>
                    </w:rPr>
                    <w:t>these links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, such as </w:t>
                  </w:r>
                  <w:r w:rsidRPr="00572ED0">
                    <w:rPr>
                      <w:rFonts w:ascii="Century Gothic" w:hAnsi="Century Gothic"/>
                      <w:b/>
                      <w:sz w:val="22"/>
                      <w:u w:val="single"/>
                    </w:rPr>
                    <w:t>Bottom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, </w:t>
                  </w:r>
                  <w:r w:rsidRPr="005E5298">
                    <w:rPr>
                      <w:rFonts w:ascii="Century Gothic" w:hAnsi="Century Gothic"/>
                      <w:sz w:val="22"/>
                    </w:rPr>
                    <w:t xml:space="preserve">to view </w:t>
                  </w:r>
                  <w:r>
                    <w:rPr>
                      <w:rFonts w:ascii="Century Gothic" w:hAnsi="Century Gothic"/>
                      <w:sz w:val="22"/>
                    </w:rPr>
                    <w:t>the rest of the data in the report</w:t>
                  </w:r>
                </w:p>
                <w:p w:rsidR="007C67E8" w:rsidRPr="00E65DF0" w:rsidRDefault="007C67E8" w:rsidP="004941BE"/>
              </w:txbxContent>
            </v:textbox>
          </v:roundrect>
        </w:pict>
      </w:r>
      <w:r w:rsidRPr="00BD2CF5">
        <w:rPr>
          <w:noProof/>
        </w:rPr>
        <w:pict>
          <v:oval id="_x0000_s1171" style="position:absolute;margin-left:107.7pt;margin-top:257.85pt;width:37.9pt;height:18pt;z-index:251767296" strokecolor="red" strokeweight="1.75pt">
            <v:fill opacity="0"/>
          </v:oval>
        </w:pict>
      </w:r>
      <w:r w:rsidR="002A7B33">
        <w:rPr>
          <w:noProof/>
          <w:sz w:val="12"/>
        </w:rPr>
        <w:t xml:space="preserve">                   </w:t>
      </w:r>
      <w:r w:rsidR="002A7B33">
        <w:rPr>
          <w:noProof/>
          <w:sz w:val="12"/>
        </w:rPr>
        <w:drawing>
          <wp:inline distT="0" distB="0" distL="0" distR="0">
            <wp:extent cx="5273253" cy="3436219"/>
            <wp:effectExtent l="19050" t="0" r="3597" b="0"/>
            <wp:docPr id="14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58" cy="344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33" w:rsidRPr="00572ED0" w:rsidRDefault="002A7B33" w:rsidP="00BF54FE">
      <w:pPr>
        <w:rPr>
          <w:noProof/>
          <w:sz w:val="12"/>
        </w:rPr>
      </w:pPr>
    </w:p>
    <w:p w:rsidR="00BF54FE" w:rsidRPr="00572ED0" w:rsidRDefault="00BF54FE" w:rsidP="00BF54FE">
      <w:pPr>
        <w:rPr>
          <w:rFonts w:ascii="Century Gothic" w:hAnsi="Century Gothic"/>
        </w:rPr>
      </w:pPr>
    </w:p>
    <w:p w:rsidR="0025758A" w:rsidRDefault="00572ED0" w:rsidP="009615C9">
      <w:pPr>
        <w:spacing w:line="276" w:lineRule="auto"/>
        <w:rPr>
          <w:noProof/>
        </w:rPr>
      </w:pPr>
      <w:r>
        <w:rPr>
          <w:rFonts w:ascii="Century Gothic" w:hAnsi="Century Gothic"/>
          <w:sz w:val="22"/>
        </w:rPr>
        <w:t>This is the last page of the report:</w:t>
      </w:r>
    </w:p>
    <w:p w:rsidR="00572ED0" w:rsidRPr="00572ED0" w:rsidRDefault="00BD2CF5" w:rsidP="009615C9">
      <w:pPr>
        <w:spacing w:line="276" w:lineRule="auto"/>
        <w:rPr>
          <w:noProof/>
          <w:sz w:val="12"/>
        </w:rPr>
      </w:pPr>
      <w:r w:rsidRPr="00BD2CF5">
        <w:rPr>
          <w:noProof/>
        </w:rPr>
        <w:pict>
          <v:oval id="_x0000_s1088" style="position:absolute;margin-left:427.45pt;margin-top:5.4pt;width:25.8pt;height:23.55pt;z-index:251684352" strokecolor="red" strokeweight="1.75pt">
            <v:fill opacity="0"/>
          </v:oval>
        </w:pict>
      </w:r>
    </w:p>
    <w:p w:rsidR="007875BE" w:rsidRDefault="00BD2CF5" w:rsidP="003607CA">
      <w:pPr>
        <w:spacing w:line="276" w:lineRule="auto"/>
        <w:rPr>
          <w:noProof/>
        </w:rPr>
      </w:pPr>
      <w:r w:rsidRPr="00BD2CF5">
        <w:rPr>
          <w:rFonts w:ascii="Century Gothic" w:hAnsi="Century Gothic"/>
          <w:noProof/>
        </w:rPr>
        <w:pict>
          <v:oval id="_x0000_s1576" style="position:absolute;margin-left:349.25pt;margin-top:268pt;width:25.8pt;height:23.55pt;z-index:251985408" strokecolor="red" strokeweight="1.75pt">
            <v:fill opacity="0"/>
          </v:oval>
        </w:pict>
      </w:r>
      <w:r w:rsidRPr="00BD2CF5">
        <w:rPr>
          <w:rFonts w:ascii="Century Gothic" w:hAnsi="Century Gothic"/>
          <w:noProof/>
        </w:rPr>
        <w:pict>
          <v:roundrect id="_x0000_s1119" style="position:absolute;margin-left:318.3pt;margin-top:47.15pt;width:140.95pt;height:60.2pt;z-index:251715072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19">
              <w:txbxContent>
                <w:p w:rsidR="007C67E8" w:rsidRPr="00F07DA9" w:rsidRDefault="007C67E8" w:rsidP="00D75D13">
                  <w:pPr>
                    <w:rPr>
                      <w:rFonts w:ascii="Century Gothic" w:hAnsi="Century Gothic"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8</w:t>
                  </w:r>
                  <w:r w:rsidRPr="00F07DA9">
                    <w:rPr>
                      <w:rFonts w:ascii="Century Gothic" w:hAnsi="Century Gothic"/>
                      <w:b/>
                      <w:sz w:val="22"/>
                    </w:rPr>
                    <w:t xml:space="preserve">. </w:t>
                  </w:r>
                  <w:r w:rsidRPr="00F07DA9">
                    <w:rPr>
                      <w:rFonts w:ascii="Century Gothic" w:hAnsi="Century Gothic"/>
                      <w:sz w:val="22"/>
                    </w:rPr>
                    <w:t>Click the</w:t>
                  </w:r>
                  <w:r w:rsidRPr="00F07DA9">
                    <w:rPr>
                      <w:rFonts w:ascii="Century Gothic" w:hAnsi="Century Gothic"/>
                      <w:b/>
                      <w:sz w:val="22"/>
                    </w:rPr>
                    <w:t xml:space="preserve"> Return </w:t>
                  </w:r>
                  <w:r>
                    <w:rPr>
                      <w:rFonts w:ascii="Century Gothic" w:hAnsi="Century Gothic"/>
                      <w:b/>
                      <w:noProof/>
                      <w:sz w:val="22"/>
                    </w:rPr>
                    <w:drawing>
                      <wp:inline distT="0" distB="0" distL="0" distR="0">
                        <wp:extent cx="180975" cy="171450"/>
                        <wp:effectExtent l="19050" t="0" r="9525" b="0"/>
                        <wp:docPr id="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 </w:t>
                  </w:r>
                  <w:r w:rsidRPr="00F07DA9">
                    <w:rPr>
                      <w:rFonts w:ascii="Century Gothic" w:hAnsi="Century Gothic"/>
                      <w:sz w:val="22"/>
                      <w:szCs w:val="18"/>
                    </w:rPr>
                    <w:t>button</w:t>
                  </w:r>
                  <w:r>
                    <w:rPr>
                      <w:rFonts w:ascii="Century Gothic" w:hAnsi="Century Gothic"/>
                      <w:sz w:val="22"/>
                      <w:szCs w:val="18"/>
                    </w:rPr>
                    <w:t xml:space="preserve"> to go back to Cognos Connection</w:t>
                  </w:r>
                </w:p>
                <w:p w:rsidR="007C67E8" w:rsidRPr="00E65DF0" w:rsidRDefault="007C67E8" w:rsidP="00D75D13"/>
              </w:txbxContent>
            </v:textbox>
          </v:roundrect>
        </w:pict>
      </w:r>
      <w:r w:rsidRPr="00BD2CF5">
        <w:rPr>
          <w:rFonts w:ascii="Century Gothic" w:hAnsi="Century Gothic"/>
          <w:noProof/>
        </w:rPr>
        <w:pict>
          <v:shape id="_x0000_s1120" type="#_x0000_t32" style="position:absolute;margin-left:427.45pt;margin-top:21pt;width:12.1pt;height:26.25pt;flip:y;z-index:251716096" o:connectortype="straight" strokecolor="black [3213]" strokeweight="1.25pt">
            <v:stroke endarrow="block"/>
          </v:shape>
        </w:pict>
      </w:r>
      <w:r w:rsidR="00A7026B">
        <w:rPr>
          <w:noProof/>
        </w:rPr>
        <w:drawing>
          <wp:inline distT="0" distB="0" distL="0" distR="0">
            <wp:extent cx="5910932" cy="3907857"/>
            <wp:effectExtent l="19050" t="0" r="0" b="0"/>
            <wp:docPr id="14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090" cy="39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BE" w:rsidRDefault="00BD2CF5" w:rsidP="009615C9">
      <w:pPr>
        <w:spacing w:line="276" w:lineRule="auto"/>
        <w:rPr>
          <w:noProof/>
          <w:sz w:val="12"/>
        </w:rPr>
      </w:pPr>
      <w:r>
        <w:rPr>
          <w:noProof/>
          <w:sz w:val="12"/>
        </w:rPr>
        <w:pict>
          <v:roundrect id="_x0000_s1577" style="position:absolute;margin-left:186.75pt;margin-top:4.35pt;width:186pt;height:62.25pt;z-index:25198643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577" inset=",,,0">
              <w:txbxContent>
                <w:p w:rsidR="007C67E8" w:rsidRDefault="007C67E8" w:rsidP="00234C9C">
                  <w:pPr>
                    <w:rPr>
                      <w:rFonts w:ascii="Century Gothic" w:hAnsi="Century Gothic"/>
                      <w:b/>
                      <w:sz w:val="18"/>
                    </w:rPr>
                  </w:pPr>
                  <w:r>
                    <w:rPr>
                      <w:rFonts w:ascii="Century Gothic" w:hAnsi="Century Gothic"/>
                      <w:b/>
                      <w:sz w:val="18"/>
                    </w:rPr>
                    <w:t xml:space="preserve">Page number </w:t>
                  </w:r>
                  <w:proofErr w:type="gramStart"/>
                  <w:r>
                    <w:rPr>
                      <w:rFonts w:ascii="Century Gothic" w:hAnsi="Century Gothic"/>
                      <w:b/>
                      <w:sz w:val="18"/>
                    </w:rPr>
                    <w:t>is ?</w:t>
                  </w:r>
                  <w:proofErr w:type="gramEnd"/>
                  <w:r>
                    <w:rPr>
                      <w:rFonts w:ascii="Century Gothic" w:hAnsi="Century Gothic"/>
                      <w:b/>
                      <w:sz w:val="18"/>
                    </w:rPr>
                    <w:t>...why?</w:t>
                  </w:r>
                </w:p>
                <w:p w:rsidR="007C67E8" w:rsidRPr="0030743E" w:rsidRDefault="007C67E8" w:rsidP="00234C9C">
                  <w:pPr>
                    <w:rPr>
                      <w:rFonts w:ascii="Century Gothic" w:hAnsi="Century Gothic"/>
                      <w:b/>
                      <w:sz w:val="8"/>
                    </w:rPr>
                  </w:pPr>
                </w:p>
                <w:p w:rsidR="007C67E8" w:rsidRPr="0030743E" w:rsidRDefault="007C67E8" w:rsidP="00234C9C">
                  <w:pPr>
                    <w:rPr>
                      <w:rFonts w:ascii="Century Gothic" w:hAnsi="Century Gothic"/>
                      <w:sz w:val="18"/>
                    </w:rPr>
                  </w:pPr>
                  <w:r w:rsidRPr="0030743E">
                    <w:rPr>
                      <w:rFonts w:ascii="Century Gothic" w:hAnsi="Century Gothic"/>
                      <w:sz w:val="18"/>
                    </w:rPr>
                    <w:t>When a report is rendered in HTML</w:t>
                  </w:r>
                  <w:r>
                    <w:rPr>
                      <w:rFonts w:ascii="Century Gothic" w:hAnsi="Century Gothic"/>
                      <w:sz w:val="18"/>
                    </w:rPr>
                    <w:t xml:space="preserve">, it cannot count the pages unless the </w:t>
                  </w:r>
                  <w:r w:rsidRPr="0030743E">
                    <w:rPr>
                      <w:rFonts w:ascii="Century Gothic" w:hAnsi="Century Gothic"/>
                      <w:sz w:val="18"/>
                      <w:u w:val="single"/>
                    </w:rPr>
                    <w:t>Page down</w:t>
                  </w:r>
                  <w:r>
                    <w:rPr>
                      <w:rFonts w:ascii="Century Gothic" w:hAnsi="Century Gothic"/>
                      <w:sz w:val="18"/>
                    </w:rPr>
                    <w:t xml:space="preserve"> button is used.</w:t>
                  </w:r>
                </w:p>
                <w:p w:rsidR="007C67E8" w:rsidRPr="0030743E" w:rsidRDefault="007C67E8" w:rsidP="00234C9C"/>
              </w:txbxContent>
            </v:textbox>
          </v:roundrect>
        </w:pict>
      </w: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Default="003607CA" w:rsidP="009615C9">
      <w:pPr>
        <w:spacing w:line="276" w:lineRule="auto"/>
        <w:rPr>
          <w:noProof/>
          <w:sz w:val="12"/>
        </w:rPr>
      </w:pPr>
    </w:p>
    <w:p w:rsidR="003607CA" w:rsidRPr="00572ED0" w:rsidRDefault="003607CA" w:rsidP="009615C9">
      <w:pPr>
        <w:spacing w:line="276" w:lineRule="auto"/>
        <w:rPr>
          <w:noProof/>
          <w:sz w:val="12"/>
        </w:rPr>
      </w:pPr>
    </w:p>
    <w:p w:rsidR="00BC040D" w:rsidRDefault="00BC040D" w:rsidP="009615C9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Run with options</w:t>
      </w:r>
    </w:p>
    <w:p w:rsidR="00BC040D" w:rsidRPr="00450D1B" w:rsidRDefault="002D2030" w:rsidP="009615C9">
      <w:pPr>
        <w:rPr>
          <w:rFonts w:ascii="Century Gothic" w:hAnsi="Century Gothic"/>
          <w:sz w:val="22"/>
          <w:szCs w:val="28"/>
        </w:rPr>
      </w:pPr>
      <w:r w:rsidRPr="00450D1B">
        <w:rPr>
          <w:rFonts w:ascii="Century Gothic" w:hAnsi="Century Gothic"/>
          <w:sz w:val="22"/>
          <w:szCs w:val="28"/>
        </w:rPr>
        <w:t xml:space="preserve">Use </w:t>
      </w:r>
      <w:r w:rsidR="0057168A" w:rsidRPr="00450D1B">
        <w:rPr>
          <w:rFonts w:ascii="Century Gothic" w:hAnsi="Century Gothic"/>
          <w:sz w:val="22"/>
          <w:szCs w:val="28"/>
        </w:rPr>
        <w:t xml:space="preserve">this method </w:t>
      </w:r>
      <w:r w:rsidRPr="00450D1B">
        <w:rPr>
          <w:rFonts w:ascii="Century Gothic" w:hAnsi="Century Gothic"/>
          <w:sz w:val="22"/>
          <w:szCs w:val="28"/>
        </w:rPr>
        <w:t xml:space="preserve">to </w:t>
      </w:r>
      <w:r w:rsidR="0057168A" w:rsidRPr="00450D1B">
        <w:rPr>
          <w:rFonts w:ascii="Century Gothic" w:hAnsi="Century Gothic"/>
          <w:sz w:val="22"/>
          <w:szCs w:val="28"/>
        </w:rPr>
        <w:t>give you</w:t>
      </w:r>
      <w:r w:rsidRPr="00450D1B">
        <w:rPr>
          <w:rFonts w:ascii="Century Gothic" w:hAnsi="Century Gothic"/>
          <w:sz w:val="22"/>
          <w:szCs w:val="28"/>
        </w:rPr>
        <w:t>rself</w:t>
      </w:r>
      <w:r w:rsidR="0057168A" w:rsidRPr="00450D1B">
        <w:rPr>
          <w:rFonts w:ascii="Century Gothic" w:hAnsi="Century Gothic"/>
          <w:sz w:val="22"/>
          <w:szCs w:val="28"/>
        </w:rPr>
        <w:t xml:space="preserve"> more choices for your report</w:t>
      </w:r>
      <w:r w:rsidR="0007673C" w:rsidRPr="00450D1B">
        <w:rPr>
          <w:rFonts w:ascii="Century Gothic" w:hAnsi="Century Gothic"/>
          <w:sz w:val="22"/>
          <w:szCs w:val="28"/>
        </w:rPr>
        <w:t>’</w:t>
      </w:r>
      <w:r w:rsidR="0057168A" w:rsidRPr="00450D1B">
        <w:rPr>
          <w:rFonts w:ascii="Century Gothic" w:hAnsi="Century Gothic"/>
          <w:sz w:val="22"/>
          <w:szCs w:val="28"/>
        </w:rPr>
        <w:t>s format and delivery options.</w:t>
      </w:r>
    </w:p>
    <w:p w:rsidR="0057168A" w:rsidRPr="00450D1B" w:rsidRDefault="0057168A" w:rsidP="009615C9">
      <w:pPr>
        <w:rPr>
          <w:rFonts w:ascii="Century Gothic" w:hAnsi="Century Gothic"/>
          <w:sz w:val="14"/>
          <w:szCs w:val="28"/>
        </w:rPr>
      </w:pPr>
    </w:p>
    <w:p w:rsidR="0057168A" w:rsidRPr="00450D1B" w:rsidRDefault="0057168A" w:rsidP="00107A9B">
      <w:pPr>
        <w:pStyle w:val="ListParagraph"/>
        <w:numPr>
          <w:ilvl w:val="0"/>
          <w:numId w:val="11"/>
        </w:numPr>
        <w:rPr>
          <w:rFonts w:ascii="Century Gothic" w:hAnsi="Century Gothic"/>
          <w:sz w:val="22"/>
          <w:szCs w:val="28"/>
        </w:rPr>
      </w:pPr>
      <w:r w:rsidRPr="00450D1B">
        <w:rPr>
          <w:rFonts w:ascii="Century Gothic" w:hAnsi="Century Gothic"/>
          <w:sz w:val="22"/>
          <w:szCs w:val="28"/>
        </w:rPr>
        <w:t>Find the report you want to download.</w:t>
      </w:r>
    </w:p>
    <w:p w:rsidR="0057168A" w:rsidRPr="009615C9" w:rsidRDefault="0057168A" w:rsidP="0057168A">
      <w:pPr>
        <w:rPr>
          <w:rFonts w:ascii="Century Gothic" w:hAnsi="Century Gothic"/>
          <w:sz w:val="16"/>
        </w:rPr>
      </w:pPr>
    </w:p>
    <w:p w:rsidR="0057168A" w:rsidRDefault="00BD2CF5" w:rsidP="0057168A">
      <w:pPr>
        <w:rPr>
          <w:rFonts w:ascii="Century Gothic" w:hAnsi="Century Gothic"/>
        </w:rPr>
      </w:pPr>
      <w:r w:rsidRPr="00BD2CF5">
        <w:rPr>
          <w:rFonts w:ascii="Century Gothic" w:hAnsi="Century Gothic"/>
          <w:noProof/>
          <w:szCs w:val="28"/>
        </w:rPr>
        <w:pict>
          <v:roundrect id="_x0000_s1196" style="position:absolute;margin-left:232.65pt;margin-top:173.85pt;width:120.55pt;height:25pt;z-index:25179084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96" inset="2.16pt,,2.16pt,0">
              <w:txbxContent>
                <w:p w:rsidR="007C67E8" w:rsidRPr="00F07DA9" w:rsidRDefault="007C67E8" w:rsidP="0057168A">
                  <w:pPr>
                    <w:rPr>
                      <w:rFonts w:ascii="Century Gothic" w:hAnsi="Century Gothic"/>
                      <w:sz w:val="22"/>
                    </w:rPr>
                  </w:pPr>
                  <w:r w:rsidRPr="00F07DA9">
                    <w:rPr>
                      <w:rFonts w:ascii="Century Gothic" w:hAnsi="Century Gothic"/>
                      <w:sz w:val="22"/>
                    </w:rPr>
                    <w:t>2. Click this button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noProof/>
                      <w:sz w:val="22"/>
                    </w:rPr>
                    <w:drawing>
                      <wp:inline distT="0" distB="0" distL="0" distR="0">
                        <wp:extent cx="96520" cy="163830"/>
                        <wp:effectExtent l="19050" t="0" r="0" b="0"/>
                        <wp:docPr id="146" name="Picture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20" cy="163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67E8" w:rsidRPr="00494030" w:rsidRDefault="007C67E8" w:rsidP="0057168A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oval id="_x0000_s1193" style="position:absolute;margin-left:372.75pt;margin-top:176.1pt;width:21pt;height:18pt;z-index:251787776" strokecolor="red" strokeweight="1.75pt">
            <v:fill opacity="0"/>
          </v:oval>
        </w:pict>
      </w:r>
      <w:r>
        <w:rPr>
          <w:rFonts w:ascii="Century Gothic" w:hAnsi="Century Gothic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94" type="#_x0000_t13" style="position:absolute;margin-left:-38.45pt;margin-top:174.7pt;width:41.25pt;height:15.75pt;z-index:251788800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 w:rsidR="003607CA">
        <w:rPr>
          <w:rFonts w:ascii="Century Gothic" w:hAnsi="Century Gothic"/>
          <w:noProof/>
        </w:rPr>
        <w:drawing>
          <wp:inline distT="0" distB="0" distL="0" distR="0">
            <wp:extent cx="5943600" cy="2790800"/>
            <wp:effectExtent l="19050" t="0" r="0" b="0"/>
            <wp:docPr id="144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8A" w:rsidRPr="0046096C" w:rsidRDefault="00BD2CF5" w:rsidP="0057168A">
      <w:pPr>
        <w:rPr>
          <w:rFonts w:ascii="Century Gothic" w:hAnsi="Century Gothic"/>
          <w:sz w:val="12"/>
        </w:rPr>
      </w:pPr>
      <w:r w:rsidRPr="00BD2CF5">
        <w:rPr>
          <w:rFonts w:ascii="Century Gothic" w:hAnsi="Century Gothic"/>
          <w:noProof/>
        </w:rPr>
        <w:pict>
          <v:shape id="_x0000_s1195" type="#_x0000_t202" style="position:absolute;margin-left:178.05pt;margin-top:1.3pt;width:30pt;height:25.9pt;z-index:251789824" stroked="f" strokeweight="1.25pt">
            <v:fill opacity="0"/>
            <v:textbox style="mso-next-textbox:#_x0000_s1195">
              <w:txbxContent>
                <w:p w:rsidR="007C67E8" w:rsidRDefault="007C67E8" w:rsidP="0057168A">
                  <w:r w:rsidRPr="003700EC">
                    <w:rPr>
                      <w:noProof/>
                    </w:rPr>
                    <w:drawing>
                      <wp:inline distT="0" distB="0" distL="0" distR="0">
                        <wp:extent cx="182245" cy="225637"/>
                        <wp:effectExtent l="19050" t="0" r="8255" b="0"/>
                        <wp:docPr id="27" name="Picture 15" descr="SNAGHTML55da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SNAGHTML55da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245" cy="225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168A" w:rsidRPr="00450D1B" w:rsidRDefault="0057168A" w:rsidP="00107A9B">
      <w:pPr>
        <w:numPr>
          <w:ilvl w:val="0"/>
          <w:numId w:val="11"/>
        </w:numPr>
        <w:rPr>
          <w:rFonts w:ascii="Century Gothic" w:hAnsi="Century Gothic"/>
          <w:sz w:val="22"/>
        </w:rPr>
      </w:pPr>
      <w:r w:rsidRPr="00450D1B">
        <w:rPr>
          <w:rFonts w:ascii="Century Gothic" w:hAnsi="Century Gothic"/>
          <w:sz w:val="22"/>
        </w:rPr>
        <w:t xml:space="preserve">In the </w:t>
      </w:r>
      <w:r w:rsidRPr="00450D1B">
        <w:rPr>
          <w:rFonts w:ascii="Century Gothic" w:hAnsi="Century Gothic"/>
          <w:b/>
          <w:sz w:val="22"/>
        </w:rPr>
        <w:t>Actions</w:t>
      </w:r>
      <w:r w:rsidRPr="00450D1B">
        <w:rPr>
          <w:rFonts w:ascii="Century Gothic" w:hAnsi="Century Gothic"/>
          <w:sz w:val="22"/>
        </w:rPr>
        <w:t xml:space="preserve">  column, click      (Run with </w:t>
      </w:r>
      <w:r w:rsidR="00267343" w:rsidRPr="00450D1B">
        <w:rPr>
          <w:rFonts w:ascii="Century Gothic" w:hAnsi="Century Gothic"/>
          <w:sz w:val="22"/>
        </w:rPr>
        <w:t>o</w:t>
      </w:r>
      <w:r w:rsidRPr="00450D1B">
        <w:rPr>
          <w:rFonts w:ascii="Century Gothic" w:hAnsi="Century Gothic"/>
          <w:sz w:val="22"/>
        </w:rPr>
        <w:t>ptions) – do not click the link</w:t>
      </w:r>
    </w:p>
    <w:p w:rsidR="0057168A" w:rsidRPr="00450D1B" w:rsidRDefault="0057168A" w:rsidP="00107A9B">
      <w:pPr>
        <w:numPr>
          <w:ilvl w:val="1"/>
          <w:numId w:val="4"/>
        </w:numPr>
        <w:rPr>
          <w:rFonts w:ascii="Century Gothic" w:hAnsi="Century Gothic"/>
          <w:sz w:val="22"/>
        </w:rPr>
      </w:pPr>
      <w:r w:rsidRPr="00450D1B">
        <w:rPr>
          <w:rFonts w:ascii="Century Gothic" w:hAnsi="Century Gothic"/>
          <w:sz w:val="22"/>
        </w:rPr>
        <w:t xml:space="preserve">As an example, let’s download </w:t>
      </w:r>
      <w:r w:rsidRPr="00450D1B">
        <w:rPr>
          <w:rFonts w:ascii="Century Gothic" w:hAnsi="Century Gothic"/>
          <w:b/>
          <w:sz w:val="22"/>
        </w:rPr>
        <w:t>Exercise 05 - List</w:t>
      </w:r>
    </w:p>
    <w:p w:rsidR="00BC040D" w:rsidRPr="00450D1B" w:rsidRDefault="00BC040D" w:rsidP="009615C9">
      <w:pPr>
        <w:rPr>
          <w:rFonts w:ascii="Century Gothic" w:hAnsi="Century Gothic"/>
          <w:b/>
          <w:szCs w:val="28"/>
        </w:rPr>
      </w:pPr>
    </w:p>
    <w:p w:rsidR="0057168A" w:rsidRDefault="0057168A" w:rsidP="009615C9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</w:t>
      </w:r>
      <w:r w:rsidRPr="0057168A">
        <w:rPr>
          <w:rFonts w:ascii="Century Gothic" w:hAnsi="Century Gothic"/>
          <w:b/>
          <w:noProof/>
          <w:sz w:val="28"/>
          <w:szCs w:val="28"/>
        </w:rPr>
        <w:drawing>
          <wp:inline distT="0" distB="0" distL="0" distR="0">
            <wp:extent cx="5562074" cy="3181116"/>
            <wp:effectExtent l="19050" t="0" r="526" b="0"/>
            <wp:docPr id="2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335" cy="318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8A" w:rsidRPr="0007673C" w:rsidRDefault="0057168A" w:rsidP="009615C9">
      <w:pPr>
        <w:rPr>
          <w:rFonts w:ascii="Century Gothic" w:hAnsi="Century Gothic"/>
          <w:b/>
          <w:sz w:val="16"/>
          <w:szCs w:val="28"/>
        </w:rPr>
      </w:pPr>
    </w:p>
    <w:p w:rsidR="0057168A" w:rsidRPr="00450D1B" w:rsidRDefault="0007673C" w:rsidP="00107A9B">
      <w:pPr>
        <w:pStyle w:val="ListParagraph"/>
        <w:numPr>
          <w:ilvl w:val="0"/>
          <w:numId w:val="11"/>
        </w:numPr>
        <w:rPr>
          <w:rFonts w:ascii="Century Gothic" w:hAnsi="Century Gothic"/>
          <w:sz w:val="22"/>
          <w:szCs w:val="28"/>
        </w:rPr>
      </w:pPr>
      <w:r w:rsidRPr="00450D1B">
        <w:rPr>
          <w:rFonts w:ascii="Century Gothic" w:hAnsi="Century Gothic"/>
          <w:sz w:val="22"/>
          <w:szCs w:val="28"/>
        </w:rPr>
        <w:t>The options you will most likely use are:</w:t>
      </w:r>
    </w:p>
    <w:p w:rsidR="0057168A" w:rsidRPr="00450D1B" w:rsidRDefault="0057168A" w:rsidP="00107A9B">
      <w:pPr>
        <w:pStyle w:val="ListParagraph"/>
        <w:numPr>
          <w:ilvl w:val="1"/>
          <w:numId w:val="11"/>
        </w:numPr>
        <w:rPr>
          <w:rFonts w:ascii="Century Gothic" w:hAnsi="Century Gothic"/>
          <w:b/>
          <w:szCs w:val="28"/>
        </w:rPr>
      </w:pPr>
      <w:r w:rsidRPr="00450D1B">
        <w:rPr>
          <w:rFonts w:ascii="Century Gothic" w:hAnsi="Century Gothic"/>
          <w:b/>
          <w:sz w:val="22"/>
          <w:szCs w:val="28"/>
        </w:rPr>
        <w:t>Format</w:t>
      </w:r>
      <w:r w:rsidRPr="00450D1B">
        <w:rPr>
          <w:rFonts w:ascii="Century Gothic" w:hAnsi="Century Gothic"/>
          <w:sz w:val="22"/>
          <w:szCs w:val="28"/>
        </w:rPr>
        <w:t xml:space="preserve"> </w:t>
      </w:r>
      <w:r w:rsidR="0007673C" w:rsidRPr="00450D1B">
        <w:rPr>
          <w:rFonts w:ascii="Century Gothic" w:hAnsi="Century Gothic"/>
          <w:sz w:val="22"/>
          <w:szCs w:val="28"/>
        </w:rPr>
        <w:t>-</w:t>
      </w:r>
      <w:r w:rsidRPr="00450D1B">
        <w:rPr>
          <w:rFonts w:ascii="Century Gothic" w:hAnsi="Century Gothic"/>
          <w:sz w:val="22"/>
          <w:szCs w:val="28"/>
        </w:rPr>
        <w:t xml:space="preserve"> HTML, various Excel version</w:t>
      </w:r>
      <w:r w:rsidR="0007673C" w:rsidRPr="00450D1B">
        <w:rPr>
          <w:rFonts w:ascii="Century Gothic" w:hAnsi="Century Gothic"/>
          <w:sz w:val="22"/>
          <w:szCs w:val="28"/>
        </w:rPr>
        <w:t>s</w:t>
      </w:r>
      <w:r w:rsidRPr="00450D1B">
        <w:rPr>
          <w:rFonts w:ascii="Century Gothic" w:hAnsi="Century Gothic"/>
          <w:sz w:val="22"/>
          <w:szCs w:val="28"/>
        </w:rPr>
        <w:t xml:space="preserve">, </w:t>
      </w:r>
      <w:r w:rsidR="0030743E">
        <w:rPr>
          <w:rFonts w:ascii="Century Gothic" w:hAnsi="Century Gothic"/>
          <w:sz w:val="22"/>
          <w:szCs w:val="28"/>
        </w:rPr>
        <w:t xml:space="preserve">or </w:t>
      </w:r>
      <w:r w:rsidRPr="00450D1B">
        <w:rPr>
          <w:rFonts w:ascii="Century Gothic" w:hAnsi="Century Gothic"/>
          <w:sz w:val="22"/>
          <w:szCs w:val="28"/>
        </w:rPr>
        <w:t>PDF</w:t>
      </w:r>
      <w:r w:rsidR="0030743E">
        <w:rPr>
          <w:rFonts w:ascii="Century Gothic" w:hAnsi="Century Gothic"/>
          <w:sz w:val="22"/>
          <w:szCs w:val="28"/>
        </w:rPr>
        <w:t xml:space="preserve">     </w:t>
      </w:r>
    </w:p>
    <w:p w:rsidR="0007673C" w:rsidRPr="00450D1B" w:rsidRDefault="0007673C" w:rsidP="00107A9B">
      <w:pPr>
        <w:pStyle w:val="ListParagraph"/>
        <w:numPr>
          <w:ilvl w:val="1"/>
          <w:numId w:val="11"/>
        </w:numPr>
        <w:rPr>
          <w:rFonts w:ascii="Century Gothic" w:hAnsi="Century Gothic"/>
          <w:b/>
          <w:szCs w:val="28"/>
        </w:rPr>
      </w:pPr>
      <w:r w:rsidRPr="00450D1B">
        <w:rPr>
          <w:rFonts w:ascii="Century Gothic" w:hAnsi="Century Gothic"/>
          <w:b/>
          <w:sz w:val="22"/>
          <w:szCs w:val="28"/>
        </w:rPr>
        <w:t>Delivery</w:t>
      </w:r>
      <w:r w:rsidRPr="00450D1B">
        <w:rPr>
          <w:rFonts w:ascii="Century Gothic" w:hAnsi="Century Gothic"/>
          <w:sz w:val="22"/>
          <w:szCs w:val="28"/>
        </w:rPr>
        <w:t xml:space="preserve"> – </w:t>
      </w:r>
      <w:r w:rsidRPr="00450D1B">
        <w:rPr>
          <w:rFonts w:ascii="Century Gothic" w:hAnsi="Century Gothic"/>
          <w:b/>
          <w:sz w:val="22"/>
          <w:szCs w:val="28"/>
        </w:rPr>
        <w:t>View report now</w:t>
      </w:r>
      <w:r w:rsidRPr="00450D1B">
        <w:rPr>
          <w:rFonts w:ascii="Century Gothic" w:hAnsi="Century Gothic"/>
          <w:sz w:val="22"/>
          <w:szCs w:val="28"/>
        </w:rPr>
        <w:t xml:space="preserve"> or </w:t>
      </w:r>
      <w:r w:rsidRPr="00450D1B">
        <w:rPr>
          <w:rFonts w:ascii="Century Gothic" w:hAnsi="Century Gothic"/>
          <w:b/>
          <w:sz w:val="22"/>
          <w:szCs w:val="28"/>
        </w:rPr>
        <w:t>Send me the report by email</w:t>
      </w:r>
    </w:p>
    <w:p w:rsidR="00450D1B" w:rsidRPr="003607CA" w:rsidRDefault="0007673C" w:rsidP="009615C9">
      <w:pPr>
        <w:pStyle w:val="ListParagraph"/>
        <w:numPr>
          <w:ilvl w:val="1"/>
          <w:numId w:val="11"/>
        </w:numPr>
        <w:rPr>
          <w:rFonts w:ascii="Century Gothic" w:hAnsi="Century Gothic"/>
          <w:b/>
          <w:szCs w:val="28"/>
        </w:rPr>
      </w:pPr>
      <w:r w:rsidRPr="00450D1B">
        <w:rPr>
          <w:rFonts w:ascii="Century Gothic" w:hAnsi="Century Gothic"/>
          <w:b/>
          <w:sz w:val="22"/>
          <w:szCs w:val="28"/>
        </w:rPr>
        <w:t>Advanced</w:t>
      </w:r>
      <w:r w:rsidRPr="00450D1B">
        <w:rPr>
          <w:rFonts w:ascii="Century Gothic" w:hAnsi="Century Gothic"/>
          <w:sz w:val="22"/>
          <w:szCs w:val="28"/>
        </w:rPr>
        <w:t xml:space="preserve"> </w:t>
      </w:r>
      <w:r w:rsidRPr="00450D1B">
        <w:rPr>
          <w:rFonts w:ascii="Century Gothic" w:hAnsi="Century Gothic"/>
          <w:b/>
          <w:sz w:val="22"/>
          <w:szCs w:val="28"/>
        </w:rPr>
        <w:t>options</w:t>
      </w:r>
      <w:r w:rsidRPr="00450D1B">
        <w:rPr>
          <w:rFonts w:ascii="Century Gothic" w:hAnsi="Century Gothic"/>
          <w:sz w:val="22"/>
          <w:szCs w:val="28"/>
        </w:rPr>
        <w:t xml:space="preserve"> – scheduling a report </w:t>
      </w:r>
      <w:r w:rsidR="0076583B" w:rsidRPr="00450D1B">
        <w:rPr>
          <w:rFonts w:ascii="Century Gothic" w:hAnsi="Century Gothic"/>
          <w:sz w:val="22"/>
          <w:szCs w:val="28"/>
        </w:rPr>
        <w:t xml:space="preserve">(once) </w:t>
      </w:r>
      <w:r w:rsidRPr="00450D1B">
        <w:rPr>
          <w:rFonts w:ascii="Century Gothic" w:hAnsi="Century Gothic"/>
          <w:sz w:val="22"/>
          <w:szCs w:val="28"/>
        </w:rPr>
        <w:t>or emailing to others</w:t>
      </w:r>
    </w:p>
    <w:p w:rsidR="009615C9" w:rsidRDefault="0007673C" w:rsidP="009615C9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 xml:space="preserve">Run with options - </w:t>
      </w:r>
      <w:r w:rsidR="009615C9">
        <w:rPr>
          <w:rFonts w:ascii="Century Gothic" w:hAnsi="Century Gothic"/>
          <w:b/>
          <w:sz w:val="28"/>
          <w:szCs w:val="28"/>
        </w:rPr>
        <w:t>Downloading to Excel</w:t>
      </w:r>
    </w:p>
    <w:p w:rsidR="00D212A1" w:rsidRPr="00450D1B" w:rsidRDefault="00D212A1" w:rsidP="009615C9">
      <w:pPr>
        <w:rPr>
          <w:rFonts w:ascii="Century Gothic" w:hAnsi="Century Gothic"/>
          <w:b/>
          <w:sz w:val="22"/>
          <w:szCs w:val="28"/>
        </w:rPr>
      </w:pPr>
    </w:p>
    <w:p w:rsidR="00D212A1" w:rsidRPr="00450D1B" w:rsidRDefault="00BD2CF5" w:rsidP="009615C9">
      <w:pPr>
        <w:rPr>
          <w:rFonts w:ascii="Century Gothic" w:hAnsi="Century Gothic"/>
          <w:sz w:val="22"/>
          <w:szCs w:val="28"/>
        </w:rPr>
      </w:pPr>
      <w:r>
        <w:rPr>
          <w:rFonts w:ascii="Century Gothic" w:hAnsi="Century Gothic"/>
          <w:noProof/>
          <w:sz w:val="22"/>
          <w:szCs w:val="28"/>
        </w:rPr>
        <w:pict>
          <v:shape id="_x0000_s1132" type="#_x0000_t202" style="position:absolute;margin-left:8.25pt;margin-top:40.8pt;width:459.75pt;height:247.1pt;z-index:-251587072" wrapcoords="-35 -60 -35 21600 21635 21600 21635 -60 -35 -60" fillcolor="#e8f5f8" strokeweight="1.25pt">
            <v:textbox>
              <w:txbxContent>
                <w:p w:rsidR="007C67E8" w:rsidRPr="00865A08" w:rsidRDefault="007C67E8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 w:rsidRPr="00865A08">
                    <w:rPr>
                      <w:rFonts w:ascii="Century Gothic" w:hAnsi="Century Gothic"/>
                      <w:b/>
                      <w:sz w:val="20"/>
                    </w:rPr>
                    <w:t xml:space="preserve">Make these </w:t>
                  </w:r>
                  <w:r>
                    <w:rPr>
                      <w:rFonts w:ascii="Century Gothic" w:hAnsi="Century Gothic"/>
                      <w:b/>
                      <w:sz w:val="20"/>
                    </w:rPr>
                    <w:t>three</w:t>
                  </w:r>
                  <w:r w:rsidRPr="00865A08">
                    <w:rPr>
                      <w:rFonts w:ascii="Century Gothic" w:hAnsi="Century Gothic"/>
                      <w:b/>
                      <w:sz w:val="20"/>
                    </w:rPr>
                    <w:t xml:space="preserve"> setting changes in Internet Explorer (7.0 or higher):</w:t>
                  </w:r>
                </w:p>
                <w:p w:rsidR="007C67E8" w:rsidRPr="00BB1E77" w:rsidRDefault="007C67E8">
                  <w:pPr>
                    <w:rPr>
                      <w:rFonts w:ascii="Century Gothic" w:hAnsi="Century Gothic"/>
                      <w:sz w:val="8"/>
                    </w:rPr>
                  </w:pPr>
                </w:p>
                <w:p w:rsidR="007C67E8" w:rsidRDefault="007C67E8" w:rsidP="00107A9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 w:rsidRPr="00E66AF3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0"/>
                    </w:rPr>
                    <w:t>Tools/Internet Options/Security tab</w:t>
                  </w:r>
                </w:p>
                <w:p w:rsidR="007C67E8" w:rsidRDefault="007C67E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Click </w:t>
                  </w: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Trusted Sites</w:t>
                  </w:r>
                  <w:r>
                    <w:rPr>
                      <w:rFonts w:ascii="Century Gothic" w:hAnsi="Century Gothic"/>
                      <w:sz w:val="20"/>
                    </w:rPr>
                    <w:t>/</w:t>
                  </w: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Sites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button, </w:t>
                  </w:r>
                </w:p>
                <w:p w:rsidR="007C67E8" w:rsidRDefault="007C67E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Type </w:t>
                  </w: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https://cognos</w:t>
                  </w:r>
                  <w:r>
                    <w:rPr>
                      <w:rFonts w:ascii="Century Gothic" w:hAnsi="Century Gothic"/>
                      <w:b/>
                      <w:sz w:val="20"/>
                    </w:rPr>
                    <w:t>-dev</w:t>
                  </w: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.udel.edu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in the top box and click </w:t>
                  </w:r>
                  <w:r w:rsidRPr="0080086C">
                    <w:rPr>
                      <w:rFonts w:ascii="Century Gothic" w:hAnsi="Century Gothic"/>
                      <w:b/>
                      <w:sz w:val="20"/>
                    </w:rPr>
                    <w:t>Add</w:t>
                  </w:r>
                </w:p>
                <w:p w:rsidR="007C67E8" w:rsidRDefault="007C67E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Click checkbox labeled </w:t>
                  </w: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Require server verification…</w:t>
                  </w:r>
                </w:p>
                <w:p w:rsidR="007C67E8" w:rsidRDefault="007C67E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Click </w:t>
                  </w: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Close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button</w:t>
                  </w:r>
                </w:p>
                <w:p w:rsidR="007C67E8" w:rsidRPr="00BF48B3" w:rsidRDefault="007C67E8" w:rsidP="00BF48B3">
                  <w:pPr>
                    <w:ind w:left="1080"/>
                    <w:rPr>
                      <w:rFonts w:ascii="Century Gothic" w:hAnsi="Century Gothic"/>
                      <w:sz w:val="6"/>
                    </w:rPr>
                  </w:pPr>
                </w:p>
                <w:p w:rsidR="007C67E8" w:rsidRDefault="007C67E8" w:rsidP="00107A9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Tools/Internet Options/Security tab</w:t>
                  </w:r>
                </w:p>
                <w:p w:rsidR="007C67E8" w:rsidRDefault="007C67E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In the section called </w:t>
                  </w: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Security level for this zone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, click </w:t>
                  </w: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Custom level</w:t>
                  </w:r>
                  <w:r>
                    <w:rPr>
                      <w:rFonts w:ascii="Century Gothic" w:hAnsi="Century Gothic"/>
                      <w:sz w:val="20"/>
                    </w:rPr>
                    <w:t>… button</w:t>
                  </w:r>
                </w:p>
                <w:p w:rsidR="007C67E8" w:rsidRDefault="007C67E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Scroll to </w:t>
                  </w: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Downloads</w:t>
                  </w:r>
                </w:p>
                <w:p w:rsidR="007C67E8" w:rsidRPr="00BB1E77" w:rsidRDefault="007C67E8" w:rsidP="00107A9B">
                  <w:pPr>
                    <w:pStyle w:val="ListParagraph"/>
                    <w:numPr>
                      <w:ilvl w:val="1"/>
                      <w:numId w:val="6"/>
                    </w:num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Century Gothic" w:hAnsi="Century Gothic" w:cs="Courier New"/>
                      <w:sz w:val="20"/>
                      <w:szCs w:val="20"/>
                    </w:rPr>
                  </w:pPr>
                  <w:r w:rsidRPr="00BB1E77">
                    <w:rPr>
                      <w:rFonts w:ascii="Century Gothic" w:hAnsi="Century Gothic" w:cs="Courier New"/>
                      <w:b/>
                      <w:sz w:val="20"/>
                      <w:szCs w:val="20"/>
                    </w:rPr>
                    <w:t>Automatic prompting for file downloads</w:t>
                  </w:r>
                  <w:r>
                    <w:rPr>
                      <w:rFonts w:ascii="Century Gothic" w:hAnsi="Century Gothic" w:cs="Courier New"/>
                      <w:sz w:val="20"/>
                      <w:szCs w:val="20"/>
                    </w:rPr>
                    <w:t xml:space="preserve"> – click </w:t>
                  </w:r>
                  <w:r w:rsidRPr="00BB1E77">
                    <w:rPr>
                      <w:rFonts w:ascii="Century Gothic" w:hAnsi="Century Gothic" w:cs="Courier New"/>
                      <w:b/>
                      <w:sz w:val="20"/>
                      <w:szCs w:val="20"/>
                    </w:rPr>
                    <w:t>Enable</w:t>
                  </w:r>
                </w:p>
                <w:p w:rsidR="007C67E8" w:rsidRPr="00BF48B3" w:rsidRDefault="007C67E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File download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– click </w:t>
                  </w: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Enable</w:t>
                  </w:r>
                </w:p>
                <w:p w:rsidR="007C67E8" w:rsidRDefault="007C67E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 w:rsidRPr="00BF48B3">
                    <w:rPr>
                      <w:rFonts w:ascii="Century Gothic" w:hAnsi="Century Gothic"/>
                      <w:b/>
                      <w:sz w:val="20"/>
                    </w:rPr>
                    <w:t>Are you sure you want to change the setting for this zone?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Click </w:t>
                  </w:r>
                  <w:r w:rsidRPr="00BF48B3">
                    <w:rPr>
                      <w:rFonts w:ascii="Century Gothic" w:hAnsi="Century Gothic"/>
                      <w:b/>
                      <w:sz w:val="20"/>
                    </w:rPr>
                    <w:t>Yes</w:t>
                  </w:r>
                </w:p>
                <w:p w:rsidR="007C67E8" w:rsidRDefault="007C67E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Click </w:t>
                  </w: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OK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button</w:t>
                  </w:r>
                </w:p>
                <w:p w:rsidR="007C67E8" w:rsidRPr="00BF48B3" w:rsidRDefault="007C67E8" w:rsidP="00BF48B3">
                  <w:pPr>
                    <w:ind w:left="1080"/>
                    <w:rPr>
                      <w:rFonts w:ascii="Century Gothic" w:hAnsi="Century Gothic"/>
                      <w:sz w:val="6"/>
                    </w:rPr>
                  </w:pPr>
                </w:p>
                <w:p w:rsidR="007C67E8" w:rsidRDefault="007C67E8" w:rsidP="00107A9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Tools/Pop-up Blocker/Pop-up Blocker Settings</w:t>
                  </w:r>
                </w:p>
                <w:p w:rsidR="007C67E8" w:rsidRDefault="007C67E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Type </w:t>
                  </w:r>
                  <w:r>
                    <w:rPr>
                      <w:rFonts w:ascii="Century Gothic" w:hAnsi="Century Gothic"/>
                      <w:b/>
                      <w:sz w:val="20"/>
                    </w:rPr>
                    <w:t>c</w:t>
                  </w:r>
                  <w:r w:rsidRPr="00952C5E">
                    <w:rPr>
                      <w:rFonts w:ascii="Century Gothic" w:hAnsi="Century Gothic"/>
                      <w:b/>
                      <w:sz w:val="20"/>
                    </w:rPr>
                    <w:t>ognos</w:t>
                  </w:r>
                  <w:r>
                    <w:rPr>
                      <w:rFonts w:ascii="Century Gothic" w:hAnsi="Century Gothic"/>
                      <w:b/>
                      <w:sz w:val="20"/>
                    </w:rPr>
                    <w:t>-dev</w:t>
                  </w:r>
                  <w:r w:rsidRPr="00952C5E">
                    <w:rPr>
                      <w:rFonts w:ascii="Century Gothic" w:hAnsi="Century Gothic"/>
                      <w:b/>
                      <w:sz w:val="20"/>
                    </w:rPr>
                    <w:t>.</w:t>
                  </w:r>
                  <w:r>
                    <w:rPr>
                      <w:rFonts w:ascii="Century Gothic" w:hAnsi="Century Gothic"/>
                      <w:b/>
                      <w:sz w:val="20"/>
                    </w:rPr>
                    <w:t>udel</w:t>
                  </w:r>
                  <w:r w:rsidRPr="00952C5E">
                    <w:rPr>
                      <w:rFonts w:ascii="Century Gothic" w:hAnsi="Century Gothic"/>
                      <w:b/>
                      <w:sz w:val="20"/>
                    </w:rPr>
                    <w:t>.edu</w:t>
                  </w:r>
                  <w:r>
                    <w:rPr>
                      <w:rFonts w:ascii="Century Gothic" w:hAnsi="Century Gothic"/>
                      <w:b/>
                      <w:sz w:val="20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in the top box and click </w:t>
                  </w:r>
                  <w:r w:rsidRPr="0080086C">
                    <w:rPr>
                      <w:rFonts w:ascii="Century Gothic" w:hAnsi="Century Gothic"/>
                      <w:b/>
                      <w:sz w:val="20"/>
                    </w:rPr>
                    <w:t>Add</w:t>
                  </w:r>
                </w:p>
                <w:p w:rsidR="007C67E8" w:rsidRDefault="007C67E8" w:rsidP="00107A9B">
                  <w:pPr>
                    <w:pStyle w:val="HTMLPreformatted"/>
                    <w:numPr>
                      <w:ilvl w:val="0"/>
                      <w:numId w:val="7"/>
                    </w:numPr>
                  </w:pPr>
                  <w:r>
                    <w:rPr>
                      <w:rFonts w:ascii="Century Gothic" w:hAnsi="Century Gothic"/>
                    </w:rPr>
                    <w:t xml:space="preserve">Click checkbox </w:t>
                  </w:r>
                  <w:r w:rsidRPr="00952C5E">
                    <w:rPr>
                      <w:rFonts w:ascii="Century Gothic" w:hAnsi="Century Gothic"/>
                    </w:rPr>
                    <w:t xml:space="preserve">- </w:t>
                  </w:r>
                  <w:r w:rsidRPr="00952C5E">
                    <w:rPr>
                      <w:rFonts w:ascii="Century Gothic" w:hAnsi="Century Gothic"/>
                      <w:b/>
                    </w:rPr>
                    <w:t>Play a sound when pop-up is blocked</w:t>
                  </w:r>
                </w:p>
                <w:p w:rsidR="007C67E8" w:rsidRDefault="007C67E8" w:rsidP="00107A9B">
                  <w:pPr>
                    <w:pStyle w:val="HTMLPreformatted"/>
                    <w:numPr>
                      <w:ilvl w:val="0"/>
                      <w:numId w:val="7"/>
                    </w:numPr>
                  </w:pPr>
                  <w:r>
                    <w:rPr>
                      <w:rFonts w:ascii="Century Gothic" w:hAnsi="Century Gothic"/>
                    </w:rPr>
                    <w:t xml:space="preserve">Click checkbox - </w:t>
                  </w:r>
                  <w:r w:rsidRPr="00952C5E">
                    <w:rPr>
                      <w:rFonts w:ascii="Century Gothic" w:hAnsi="Century Gothic"/>
                      <w:b/>
                    </w:rPr>
                    <w:t>Show Information Bar when pop-up is blocked</w:t>
                  </w:r>
                </w:p>
                <w:p w:rsidR="007C67E8" w:rsidRDefault="007C67E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Click </w:t>
                  </w:r>
                  <w:r w:rsidRPr="00952C5E">
                    <w:rPr>
                      <w:rFonts w:ascii="Century Gothic" w:hAnsi="Century Gothic"/>
                      <w:b/>
                      <w:sz w:val="20"/>
                    </w:rPr>
                    <w:t>Close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button</w:t>
                  </w:r>
                </w:p>
                <w:p w:rsidR="007C67E8" w:rsidRPr="00BF48B3" w:rsidRDefault="007C67E8" w:rsidP="00BF48B3">
                  <w:pPr>
                    <w:ind w:left="1080"/>
                    <w:rPr>
                      <w:rFonts w:ascii="Century Gothic" w:hAnsi="Century Gothic"/>
                      <w:sz w:val="6"/>
                    </w:rPr>
                  </w:pPr>
                </w:p>
                <w:p w:rsidR="007C67E8" w:rsidRPr="00E66AF3" w:rsidRDefault="007C67E8" w:rsidP="00952C5E">
                  <w:pPr>
                    <w:pStyle w:val="ListParagraph"/>
                    <w:ind w:left="1440"/>
                    <w:rPr>
                      <w:rFonts w:ascii="Century Gothic" w:hAnsi="Century Gothic"/>
                      <w:sz w:val="20"/>
                    </w:rPr>
                  </w:pPr>
                </w:p>
              </w:txbxContent>
            </v:textbox>
            <w10:wrap type="tight"/>
          </v:shape>
        </w:pict>
      </w:r>
      <w:r w:rsidR="00D212A1" w:rsidRPr="00450D1B">
        <w:rPr>
          <w:rFonts w:ascii="Century Gothic" w:hAnsi="Century Gothic"/>
          <w:sz w:val="22"/>
          <w:szCs w:val="28"/>
        </w:rPr>
        <w:t>You must make sure your PC has these settings before attempting to download to Excel from Cognos Connection</w:t>
      </w:r>
      <w:r w:rsidR="00E66AF3" w:rsidRPr="00450D1B">
        <w:rPr>
          <w:rFonts w:ascii="Century Gothic" w:hAnsi="Century Gothic"/>
          <w:sz w:val="22"/>
          <w:szCs w:val="28"/>
        </w:rPr>
        <w:t xml:space="preserve"> when using </w:t>
      </w:r>
      <w:r w:rsidR="00E66AF3" w:rsidRPr="00450D1B">
        <w:rPr>
          <w:rFonts w:ascii="Century Gothic" w:hAnsi="Century Gothic"/>
          <w:b/>
          <w:i/>
          <w:sz w:val="22"/>
          <w:szCs w:val="28"/>
        </w:rPr>
        <w:t>Internet Explorer</w:t>
      </w:r>
      <w:r w:rsidR="00D212A1" w:rsidRPr="00450D1B">
        <w:rPr>
          <w:rFonts w:ascii="Century Gothic" w:hAnsi="Century Gothic"/>
          <w:sz w:val="22"/>
          <w:szCs w:val="28"/>
        </w:rPr>
        <w:t>:</w:t>
      </w:r>
    </w:p>
    <w:p w:rsidR="00D212A1" w:rsidRPr="00D212A1" w:rsidRDefault="00D212A1" w:rsidP="009615C9">
      <w:pPr>
        <w:rPr>
          <w:rFonts w:ascii="Century Gothic" w:hAnsi="Century Gothic"/>
          <w:szCs w:val="28"/>
        </w:rPr>
      </w:pPr>
    </w:p>
    <w:p w:rsidR="00794FA5" w:rsidRPr="00450D1B" w:rsidRDefault="00267343" w:rsidP="00107A9B">
      <w:pPr>
        <w:pStyle w:val="ListParagraph"/>
        <w:numPr>
          <w:ilvl w:val="0"/>
          <w:numId w:val="12"/>
        </w:numPr>
        <w:rPr>
          <w:rFonts w:ascii="Century Gothic" w:hAnsi="Century Gothic"/>
          <w:sz w:val="22"/>
        </w:rPr>
      </w:pPr>
      <w:r w:rsidRPr="00450D1B">
        <w:rPr>
          <w:rFonts w:ascii="Century Gothic" w:hAnsi="Century Gothic"/>
          <w:sz w:val="22"/>
        </w:rPr>
        <w:t xml:space="preserve">In the </w:t>
      </w:r>
      <w:r w:rsidRPr="00450D1B">
        <w:rPr>
          <w:rFonts w:ascii="Century Gothic" w:hAnsi="Century Gothic"/>
          <w:b/>
          <w:sz w:val="22"/>
        </w:rPr>
        <w:t>Actions</w:t>
      </w:r>
      <w:r w:rsidRPr="00450D1B">
        <w:rPr>
          <w:rFonts w:ascii="Century Gothic" w:hAnsi="Century Gothic"/>
          <w:sz w:val="22"/>
        </w:rPr>
        <w:t xml:space="preserve">  column, click </w:t>
      </w:r>
      <w:r w:rsidRPr="00450D1B">
        <w:rPr>
          <w:rFonts w:ascii="Century Gothic" w:hAnsi="Century Gothic"/>
          <w:noProof/>
          <w:sz w:val="22"/>
        </w:rPr>
        <w:drawing>
          <wp:inline distT="0" distB="0" distL="0" distR="0">
            <wp:extent cx="114300" cy="16192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D1B">
        <w:rPr>
          <w:rFonts w:ascii="Century Gothic" w:hAnsi="Century Gothic"/>
          <w:sz w:val="22"/>
        </w:rPr>
        <w:t xml:space="preserve"> </w:t>
      </w:r>
      <w:r w:rsidRPr="00450D1B">
        <w:rPr>
          <w:rFonts w:ascii="Century Gothic" w:hAnsi="Century Gothic"/>
          <w:b/>
          <w:sz w:val="22"/>
        </w:rPr>
        <w:t>Run with options</w:t>
      </w:r>
      <w:r w:rsidR="001B63CB" w:rsidRPr="00450D1B">
        <w:rPr>
          <w:rFonts w:ascii="Century Gothic" w:hAnsi="Century Gothic"/>
          <w:b/>
          <w:sz w:val="22"/>
        </w:rPr>
        <w:t xml:space="preserve"> </w:t>
      </w:r>
      <w:r w:rsidR="001B63CB" w:rsidRPr="00450D1B">
        <w:rPr>
          <w:rFonts w:ascii="Century Gothic" w:hAnsi="Century Gothic"/>
          <w:sz w:val="22"/>
        </w:rPr>
        <w:t>(do not click the link)</w:t>
      </w:r>
    </w:p>
    <w:p w:rsidR="00794FA5" w:rsidRDefault="00794FA5" w:rsidP="0046096C">
      <w:pPr>
        <w:ind w:left="720"/>
        <w:rPr>
          <w:rFonts w:ascii="Century Gothic" w:hAnsi="Century Gothic"/>
        </w:rPr>
      </w:pPr>
    </w:p>
    <w:p w:rsidR="006C5850" w:rsidRDefault="00BD2CF5" w:rsidP="006C5850">
      <w:pPr>
        <w:ind w:left="360"/>
        <w:rPr>
          <w:rFonts w:ascii="Century Gothic" w:hAnsi="Century Gothic"/>
        </w:rPr>
      </w:pPr>
      <w:r w:rsidRPr="00BD2CF5">
        <w:rPr>
          <w:rFonts w:ascii="Century Gothic" w:hAnsi="Century Gothic"/>
          <w:b/>
          <w:noProof/>
        </w:rPr>
        <w:pict>
          <v:oval id="_x0000_s1134" style="position:absolute;left:0;text-align:left;margin-left:18.75pt;margin-top:208.7pt;width:45.75pt;height:25.5pt;z-index:251731456" strokecolor="red" strokeweight="1.25pt">
            <v:fill opacity="0"/>
          </v:oval>
        </w:pict>
      </w:r>
      <w:r>
        <w:rPr>
          <w:rFonts w:ascii="Century Gothic" w:hAnsi="Century Gothic"/>
          <w:noProof/>
        </w:rPr>
        <w:pict>
          <v:roundrect id="_x0000_s1176" style="position:absolute;left:0;text-align:left;margin-left:94.5pt;margin-top:186pt;width:209.25pt;height:22.7pt;z-index:25177241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76" inset="2.16pt,,2.16pt,0">
              <w:txbxContent>
                <w:p w:rsidR="007C67E8" w:rsidRPr="00F843ED" w:rsidRDefault="007C67E8" w:rsidP="009B6D7C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4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>. Leave this checkbox checked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 xml:space="preserve"> ON</w:t>
                  </w:r>
                </w:p>
                <w:p w:rsidR="007C67E8" w:rsidRPr="00494030" w:rsidRDefault="007C67E8" w:rsidP="009B6D7C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roundrect id="_x0000_s1174" style="position:absolute;left:0;text-align:left;margin-left:110.25pt;margin-top:33.75pt;width:198.75pt;height:24.2pt;z-index:25177036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74" inset="2.16pt,,2.16pt,0">
              <w:txbxContent>
                <w:p w:rsidR="007C67E8" w:rsidRPr="00F843ED" w:rsidRDefault="007C67E8" w:rsidP="00E97A46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2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>. Choose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 xml:space="preserve"> Excel 2007 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or 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>Excel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>2002</w:t>
                  </w:r>
                </w:p>
                <w:p w:rsidR="007C67E8" w:rsidRPr="00494030" w:rsidRDefault="007C67E8" w:rsidP="009B6D7C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roundrect id="_x0000_s1175" style="position:absolute;left:0;text-align:left;margin-left:90.75pt;margin-top:90.9pt;width:173.25pt;height:39.8pt;z-index:25177139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75" inset="2.16pt,,2.16pt,0">
              <w:txbxContent>
                <w:p w:rsidR="007C67E8" w:rsidRPr="00F843ED" w:rsidRDefault="007C67E8" w:rsidP="009B6D7C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3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>. Leave the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 xml:space="preserve"> Delivery 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mode as 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>View the report now</w:t>
                  </w:r>
                </w:p>
                <w:p w:rsidR="007C67E8" w:rsidRPr="00494030" w:rsidRDefault="007C67E8" w:rsidP="009B6D7C"/>
              </w:txbxContent>
            </v:textbox>
          </v:roundrect>
        </w:pict>
      </w:r>
      <w:r w:rsidR="006C5850">
        <w:rPr>
          <w:rFonts w:ascii="Century Gothic" w:hAnsi="Century Gothic"/>
          <w:noProof/>
        </w:rPr>
        <w:drawing>
          <wp:inline distT="0" distB="0" distL="0" distR="0">
            <wp:extent cx="5279363" cy="3019425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001" cy="302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FA5" w:rsidRPr="009B6D7C" w:rsidRDefault="00794FA5" w:rsidP="002F528F">
      <w:pPr>
        <w:spacing w:line="276" w:lineRule="auto"/>
        <w:ind w:left="720"/>
        <w:rPr>
          <w:rFonts w:ascii="Century Gothic" w:hAnsi="Century Gothic"/>
          <w:sz w:val="12"/>
        </w:rPr>
      </w:pPr>
    </w:p>
    <w:p w:rsidR="00C1150E" w:rsidRPr="00C1150E" w:rsidRDefault="00BD2CF5" w:rsidP="00C1150E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oundrect id="_x0000_s1557" style="position:absolute;margin-left:18.75pt;margin-top:1.25pt;width:85.85pt;height:27.45pt;z-index:251973120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557">
              <w:txbxContent>
                <w:p w:rsidR="007C67E8" w:rsidRPr="008B72D7" w:rsidRDefault="007C67E8" w:rsidP="003F763B">
                  <w:pPr>
                    <w:rPr>
                      <w:rFonts w:ascii="Century Gothic" w:hAnsi="Century Gothic"/>
                      <w:b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5. Click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>Run</w:t>
                  </w:r>
                </w:p>
                <w:p w:rsidR="007C67E8" w:rsidRPr="00E65DF0" w:rsidRDefault="007C67E8" w:rsidP="003F763B"/>
              </w:txbxContent>
            </v:textbox>
          </v:roundrect>
        </w:pict>
      </w:r>
    </w:p>
    <w:p w:rsidR="002F528F" w:rsidRDefault="002F528F" w:rsidP="0046096C">
      <w:pPr>
        <w:ind w:left="720"/>
        <w:rPr>
          <w:rFonts w:ascii="Century Gothic" w:hAnsi="Century Gothic"/>
        </w:rPr>
      </w:pPr>
    </w:p>
    <w:p w:rsidR="00FC6F3F" w:rsidRDefault="00BD2CF5" w:rsidP="0046096C">
      <w:pPr>
        <w:ind w:left="720"/>
        <w:rPr>
          <w:rFonts w:ascii="Century Gothic" w:hAnsi="Century Gothic"/>
        </w:rPr>
      </w:pPr>
      <w:r w:rsidRPr="00BD2CF5">
        <w:rPr>
          <w:rFonts w:ascii="Century Gothic" w:hAnsi="Century Gothic"/>
          <w:b/>
          <w:noProof/>
        </w:rPr>
        <w:pict>
          <v:oval id="_x0000_s1492" style="position:absolute;left:0;text-align:left;margin-left:-192.75pt;margin-top:10.4pt;width:45.75pt;height:21.25pt;z-index:251942400" strokecolor="red" strokeweight="1.25pt">
            <v:fill opacity="0"/>
          </v:oval>
        </w:pict>
      </w:r>
    </w:p>
    <w:p w:rsidR="00FC6F3F" w:rsidRDefault="00BD2CF5" w:rsidP="0046096C">
      <w:pPr>
        <w:ind w:left="720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pict>
          <v:roundrect id="_x0000_s1578" style="position:absolute;left:0;text-align:left;margin-left:-25.1pt;margin-top:109.1pt;width:60pt;height:70.45pt;z-index:25198745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578" inset=",,,0">
              <w:txbxContent>
                <w:p w:rsidR="007C67E8" w:rsidRPr="0030743E" w:rsidRDefault="007C67E8" w:rsidP="0030743E">
                  <w:pPr>
                    <w:rPr>
                      <w:rFonts w:ascii="Century Gothic" w:hAnsi="Century Gothic"/>
                      <w:b/>
                      <w:sz w:val="16"/>
                    </w:rPr>
                  </w:pPr>
                  <w:r w:rsidRPr="0030743E">
                    <w:rPr>
                      <w:rFonts w:ascii="Century Gothic" w:hAnsi="Century Gothic"/>
                      <w:b/>
                      <w:sz w:val="16"/>
                    </w:rPr>
                    <w:t xml:space="preserve">Ctrl-click </w:t>
                  </w:r>
                </w:p>
                <w:p w:rsidR="007C67E8" w:rsidRPr="0030743E" w:rsidRDefault="007C67E8" w:rsidP="0030743E">
                  <w:pPr>
                    <w:rPr>
                      <w:rFonts w:ascii="Century Gothic" w:hAnsi="Century Gothic"/>
                      <w:sz w:val="16"/>
                    </w:rPr>
                  </w:pPr>
                  <w:proofErr w:type="gramStart"/>
                  <w:r w:rsidRPr="0030743E">
                    <w:rPr>
                      <w:rFonts w:ascii="Century Gothic" w:hAnsi="Century Gothic"/>
                      <w:sz w:val="16"/>
                    </w:rPr>
                    <w:t>to</w:t>
                  </w:r>
                  <w:proofErr w:type="gramEnd"/>
                  <w:r w:rsidRPr="0030743E">
                    <w:rPr>
                      <w:rFonts w:ascii="Century Gothic" w:hAnsi="Century Gothic"/>
                      <w:sz w:val="16"/>
                    </w:rPr>
                    <w:t xml:space="preserve"> choose multiple, non-adjacent values.</w:t>
                  </w:r>
                </w:p>
                <w:p w:rsidR="007C67E8" w:rsidRPr="00494030" w:rsidRDefault="007C67E8" w:rsidP="0030743E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roundrect id="_x0000_s1425" style="position:absolute;left:0;text-align:left;margin-left:143.7pt;margin-top:273.45pt;width:76.6pt;height:27.45pt;z-index:251930112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425">
              <w:txbxContent>
                <w:p w:rsidR="007C67E8" w:rsidRPr="008B72D7" w:rsidRDefault="007C67E8" w:rsidP="00BC50CC">
                  <w:pPr>
                    <w:rPr>
                      <w:rFonts w:ascii="Century Gothic" w:hAnsi="Century Gothic"/>
                      <w:b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7. Click </w:t>
                  </w:r>
                  <w:r w:rsidRPr="003859D9">
                    <w:rPr>
                      <w:rFonts w:ascii="Century Gothic" w:hAnsi="Century Gothic"/>
                      <w:b/>
                      <w:sz w:val="22"/>
                    </w:rPr>
                    <w:t>OK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</w:t>
                  </w:r>
                </w:p>
                <w:p w:rsidR="007C67E8" w:rsidRPr="00E65DF0" w:rsidRDefault="007C67E8" w:rsidP="00BC50CC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roundrect id="_x0000_s1423" style="position:absolute;left:0;text-align:left;margin-left:275.35pt;margin-top:41.7pt;width:100.85pt;height:55.05pt;z-index:251928064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423">
              <w:txbxContent>
                <w:p w:rsidR="007C67E8" w:rsidRPr="008E75A0" w:rsidRDefault="007C67E8" w:rsidP="00BC50CC">
                  <w:pPr>
                    <w:rPr>
                      <w:rFonts w:ascii="Century Gothic" w:hAnsi="Century Gothic"/>
                      <w:b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6</w:t>
                  </w:r>
                  <w:r w:rsidRPr="008E75A0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>Complete the prompts fields</w:t>
                  </w:r>
                </w:p>
                <w:p w:rsidR="007C67E8" w:rsidRPr="00E65DF0" w:rsidRDefault="007C67E8" w:rsidP="00BC50CC"/>
              </w:txbxContent>
            </v:textbox>
          </v:roundrect>
        </w:pict>
      </w:r>
      <w:r w:rsidR="003F763B">
        <w:rPr>
          <w:rFonts w:ascii="Century Gothic" w:hAnsi="Century Gothic"/>
          <w:noProof/>
        </w:rPr>
        <w:drawing>
          <wp:inline distT="0" distB="0" distL="0" distR="0">
            <wp:extent cx="4429427" cy="3801979"/>
            <wp:effectExtent l="19050" t="0" r="9223" b="0"/>
            <wp:docPr id="417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507" cy="380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CC" w:rsidRPr="00450D1B" w:rsidRDefault="00BD2CF5" w:rsidP="006A1B86">
      <w:pPr>
        <w:rPr>
          <w:rFonts w:ascii="Century Gothic" w:hAnsi="Century Gothic"/>
          <w:sz w:val="20"/>
        </w:rPr>
      </w:pPr>
      <w:r w:rsidRPr="00BD2CF5">
        <w:rPr>
          <w:rFonts w:ascii="Century Gothic" w:hAnsi="Century Gothic"/>
          <w:noProof/>
        </w:rPr>
        <w:pict>
          <v:oval id="_x0000_s1493" style="position:absolute;margin-left:-190.5pt;margin-top:9.95pt;width:66.9pt;height:18.95pt;z-index:251943424" strokecolor="red" strokeweight="1.25pt">
            <v:fill opacity="0"/>
          </v:oval>
        </w:pict>
      </w:r>
    </w:p>
    <w:p w:rsidR="00450D1B" w:rsidRDefault="00BD2CF5" w:rsidP="0046096C">
      <w:pPr>
        <w:ind w:left="720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shape id="_x0000_s1136" type="#_x0000_t202" style="position:absolute;left:0;text-align:left;margin-left:14.25pt;margin-top:2.45pt;width:222.9pt;height:148.85pt;z-index:-251582976" wrapcoords="-72 0 -72 21491 21600 21491 21600 0 -72 0" stroked="f" strokeweight="1.25pt">
            <v:textbox style="mso-next-textbox:#_x0000_s1136" inset="0,0,0,0">
              <w:txbxContent>
                <w:p w:rsidR="007C67E8" w:rsidRDefault="007C67E8" w:rsidP="009B6D7C">
                  <w:r w:rsidRPr="00E948B2">
                    <w:rPr>
                      <w:noProof/>
                    </w:rPr>
                    <w:drawing>
                      <wp:inline distT="0" distB="0" distL="0" distR="0">
                        <wp:extent cx="2583038" cy="1749799"/>
                        <wp:effectExtent l="19050" t="0" r="7762" b="0"/>
                        <wp:docPr id="2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2483" cy="17494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794FA5" w:rsidRDefault="00794FA5" w:rsidP="0046096C">
      <w:pPr>
        <w:ind w:left="720"/>
        <w:rPr>
          <w:rFonts w:ascii="Century Gothic" w:hAnsi="Century Gothic"/>
        </w:rPr>
      </w:pPr>
    </w:p>
    <w:p w:rsidR="009B6D7C" w:rsidRDefault="004B2F90" w:rsidP="003F763B">
      <w:pPr>
        <w:pStyle w:val="ListParagraph"/>
        <w:numPr>
          <w:ilvl w:val="0"/>
          <w:numId w:val="42"/>
        </w:numPr>
        <w:rPr>
          <w:rFonts w:ascii="Century Gothic" w:hAnsi="Century Gothic"/>
          <w:sz w:val="20"/>
        </w:rPr>
      </w:pPr>
      <w:r w:rsidRPr="00450D1B">
        <w:rPr>
          <w:rFonts w:ascii="Century Gothic" w:hAnsi="Century Gothic"/>
          <w:sz w:val="22"/>
        </w:rPr>
        <w:t xml:space="preserve">Select </w:t>
      </w:r>
      <w:r w:rsidRPr="00450D1B">
        <w:rPr>
          <w:rFonts w:ascii="Century Gothic" w:hAnsi="Century Gothic"/>
          <w:b/>
          <w:sz w:val="22"/>
        </w:rPr>
        <w:t>Open</w:t>
      </w:r>
      <w:r w:rsidRPr="00450D1B">
        <w:rPr>
          <w:rFonts w:ascii="Century Gothic" w:hAnsi="Century Gothic"/>
          <w:sz w:val="22"/>
        </w:rPr>
        <w:t xml:space="preserve"> or </w:t>
      </w:r>
      <w:r w:rsidRPr="00450D1B">
        <w:rPr>
          <w:rFonts w:ascii="Century Gothic" w:hAnsi="Century Gothic"/>
          <w:b/>
          <w:sz w:val="22"/>
        </w:rPr>
        <w:t>Save</w:t>
      </w:r>
      <w:r w:rsidRPr="00450D1B">
        <w:rPr>
          <w:rFonts w:ascii="Century Gothic" w:hAnsi="Century Gothic"/>
          <w:sz w:val="22"/>
        </w:rPr>
        <w:t xml:space="preserve"> </w:t>
      </w:r>
      <w:r w:rsidRPr="00450D1B">
        <w:rPr>
          <w:rFonts w:ascii="Century Gothic" w:hAnsi="Century Gothic"/>
          <w:sz w:val="20"/>
        </w:rPr>
        <w:t xml:space="preserve">(your </w:t>
      </w:r>
      <w:r w:rsidR="00450D1B" w:rsidRPr="00450D1B">
        <w:rPr>
          <w:rFonts w:ascii="Century Gothic" w:hAnsi="Century Gothic"/>
          <w:sz w:val="20"/>
        </w:rPr>
        <w:t>choice)</w:t>
      </w:r>
    </w:p>
    <w:p w:rsidR="00FD7F3A" w:rsidRPr="00B62944" w:rsidRDefault="00FD7F3A" w:rsidP="00B62944">
      <w:pPr>
        <w:ind w:left="360"/>
        <w:rPr>
          <w:rFonts w:ascii="Century Gothic" w:hAnsi="Century Gothic"/>
          <w:sz w:val="20"/>
        </w:rPr>
      </w:pPr>
    </w:p>
    <w:p w:rsidR="00375B06" w:rsidRPr="00450D1B" w:rsidRDefault="00375B06" w:rsidP="00375B06">
      <w:pPr>
        <w:pStyle w:val="ListParagraph"/>
        <w:ind w:left="5760"/>
        <w:rPr>
          <w:rFonts w:ascii="Century Gothic" w:hAnsi="Century Gothic"/>
          <w:sz w:val="22"/>
        </w:rPr>
      </w:pPr>
      <w:r w:rsidRPr="00450D1B">
        <w:rPr>
          <w:rFonts w:ascii="Century Gothic" w:hAnsi="Century Gothic"/>
          <w:sz w:val="22"/>
        </w:rPr>
        <w:sym w:font="Symbol" w:char="F0B7"/>
      </w:r>
      <w:r w:rsidRPr="00450D1B">
        <w:rPr>
          <w:rFonts w:ascii="Century Gothic" w:hAnsi="Century Gothic"/>
          <w:sz w:val="22"/>
        </w:rPr>
        <w:t xml:space="preserve">  </w:t>
      </w:r>
      <w:r w:rsidR="004B2F90" w:rsidRPr="00450D1B">
        <w:rPr>
          <w:rFonts w:ascii="Century Gothic" w:hAnsi="Century Gothic"/>
          <w:sz w:val="22"/>
        </w:rPr>
        <w:t>Once Excel opens, you have full Excel functionality</w:t>
      </w:r>
    </w:p>
    <w:p w:rsidR="00D44940" w:rsidRPr="00450D1B" w:rsidRDefault="00D44940" w:rsidP="00375B06">
      <w:pPr>
        <w:pStyle w:val="ListParagraph"/>
        <w:ind w:left="5760"/>
        <w:rPr>
          <w:rFonts w:ascii="Century Gothic" w:hAnsi="Century Gothic"/>
          <w:sz w:val="22"/>
        </w:rPr>
      </w:pPr>
    </w:p>
    <w:p w:rsidR="004B2F90" w:rsidRDefault="00375B06" w:rsidP="006A1B86">
      <w:pPr>
        <w:pStyle w:val="ListParagraph"/>
        <w:ind w:left="5760"/>
        <w:rPr>
          <w:rFonts w:ascii="Century Gothic" w:hAnsi="Century Gothic"/>
          <w:sz w:val="22"/>
        </w:rPr>
      </w:pPr>
      <w:r w:rsidRPr="00450D1B">
        <w:rPr>
          <w:rFonts w:ascii="Century Gothic" w:hAnsi="Century Gothic"/>
          <w:sz w:val="22"/>
        </w:rPr>
        <w:sym w:font="Symbol" w:char="F0B7"/>
      </w:r>
      <w:r w:rsidRPr="00450D1B">
        <w:rPr>
          <w:rFonts w:ascii="Century Gothic" w:hAnsi="Century Gothic"/>
          <w:sz w:val="22"/>
        </w:rPr>
        <w:t xml:space="preserve">  </w:t>
      </w:r>
      <w:r w:rsidR="004B2F90" w:rsidRPr="00450D1B">
        <w:rPr>
          <w:rFonts w:ascii="Century Gothic" w:hAnsi="Century Gothic"/>
          <w:sz w:val="22"/>
        </w:rPr>
        <w:t>Save the file with a new meaningful name</w:t>
      </w:r>
    </w:p>
    <w:p w:rsidR="003F763B" w:rsidRDefault="003F763B" w:rsidP="0046096C">
      <w:pPr>
        <w:ind w:left="720"/>
        <w:rPr>
          <w:rFonts w:ascii="Century Gothic" w:hAnsi="Century Gothic"/>
        </w:rPr>
      </w:pPr>
    </w:p>
    <w:p w:rsidR="00D45EF2" w:rsidRDefault="00D45EF2" w:rsidP="0046096C">
      <w:pPr>
        <w:ind w:left="720"/>
        <w:rPr>
          <w:rFonts w:ascii="Century Gothic" w:hAnsi="Century Gothic"/>
        </w:rPr>
      </w:pPr>
    </w:p>
    <w:p w:rsidR="00D45EF2" w:rsidRPr="00D45EF2" w:rsidRDefault="00D45EF2" w:rsidP="0046096C">
      <w:pPr>
        <w:ind w:left="720"/>
        <w:rPr>
          <w:rFonts w:ascii="Century Gothic" w:hAnsi="Century Gothic"/>
          <w:sz w:val="10"/>
        </w:rPr>
      </w:pPr>
    </w:p>
    <w:p w:rsidR="006A1B86" w:rsidRPr="006A1B86" w:rsidRDefault="006A1B86" w:rsidP="0046096C">
      <w:pPr>
        <w:ind w:left="720"/>
        <w:rPr>
          <w:rFonts w:ascii="Century Gothic" w:hAnsi="Century Gothic"/>
          <w:sz w:val="8"/>
        </w:rPr>
      </w:pPr>
    </w:p>
    <w:p w:rsidR="0007673C" w:rsidRPr="006A1B86" w:rsidRDefault="006A1B86" w:rsidP="006A1B86">
      <w:pPr>
        <w:rPr>
          <w:rFonts w:ascii="Century Gothic" w:hAnsi="Century Gothic"/>
        </w:rPr>
      </w:pPr>
      <w:r>
        <w:rPr>
          <w:rFonts w:ascii="Century Gothic" w:hAnsi="Century Gothic"/>
          <w:b/>
          <w:sz w:val="28"/>
          <w:szCs w:val="28"/>
        </w:rPr>
        <w:t>F</w:t>
      </w:r>
      <w:r w:rsidR="00FD7F3A">
        <w:rPr>
          <w:rFonts w:ascii="Century Gothic" w:hAnsi="Century Gothic"/>
          <w:b/>
          <w:sz w:val="28"/>
          <w:szCs w:val="28"/>
        </w:rPr>
        <w:t xml:space="preserve">YI - </w:t>
      </w:r>
      <w:r w:rsidR="0007673C">
        <w:rPr>
          <w:rFonts w:ascii="Century Gothic" w:hAnsi="Century Gothic"/>
          <w:b/>
          <w:sz w:val="28"/>
          <w:szCs w:val="28"/>
        </w:rPr>
        <w:t xml:space="preserve">Run with options – </w:t>
      </w:r>
      <w:r w:rsidR="002D2030">
        <w:rPr>
          <w:rFonts w:ascii="Century Gothic" w:hAnsi="Century Gothic"/>
          <w:b/>
          <w:sz w:val="28"/>
          <w:szCs w:val="28"/>
        </w:rPr>
        <w:t>O</w:t>
      </w:r>
      <w:r w:rsidR="0007673C">
        <w:rPr>
          <w:rFonts w:ascii="Century Gothic" w:hAnsi="Century Gothic"/>
          <w:b/>
          <w:sz w:val="28"/>
          <w:szCs w:val="28"/>
        </w:rPr>
        <w:t>ther Formats</w:t>
      </w:r>
    </w:p>
    <w:p w:rsidR="00602E5F" w:rsidRPr="00450D1B" w:rsidRDefault="00602E5F" w:rsidP="00C10D57">
      <w:pPr>
        <w:rPr>
          <w:rFonts w:ascii="Century Gothic" w:hAnsi="Century Gothic"/>
          <w:sz w:val="6"/>
          <w:szCs w:val="28"/>
        </w:rPr>
      </w:pPr>
    </w:p>
    <w:p w:rsidR="00602E5F" w:rsidRPr="00450D1B" w:rsidRDefault="00BD2CF5" w:rsidP="00602E5F">
      <w:pPr>
        <w:pStyle w:val="ListParagraph"/>
        <w:ind w:left="360"/>
        <w:rPr>
          <w:rFonts w:ascii="Century Gothic" w:hAnsi="Century Gothic"/>
          <w:sz w:val="22"/>
          <w:szCs w:val="28"/>
        </w:rPr>
      </w:pPr>
      <w:r w:rsidRPr="00BD2CF5">
        <w:rPr>
          <w:rFonts w:ascii="Century Gothic" w:hAnsi="Century Gothic"/>
          <w:noProof/>
          <w:szCs w:val="28"/>
        </w:rPr>
        <w:pict>
          <v:shape id="_x0000_s1197" type="#_x0000_t202" style="position:absolute;left:0;text-align:left;margin-left:-.55pt;margin-top:1.55pt;width:252.15pt;height:178.15pt;z-index:-251524608" wrapcoords="-54 0 -54 21529 21600 21529 21600 0 -54 0" stroked="f" strokeweight="1.25pt">
            <v:textbox inset="0,0,0,0">
              <w:txbxContent>
                <w:p w:rsidR="007C67E8" w:rsidRDefault="007C67E8">
                  <w:r w:rsidRPr="00602E5F">
                    <w:rPr>
                      <w:noProof/>
                    </w:rPr>
                    <w:drawing>
                      <wp:inline distT="0" distB="0" distL="0" distR="0">
                        <wp:extent cx="3028783" cy="2210192"/>
                        <wp:effectExtent l="19050" t="0" r="167" b="0"/>
                        <wp:docPr id="225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9932" cy="22183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602E5F">
        <w:rPr>
          <w:rFonts w:ascii="Century Gothic" w:hAnsi="Century Gothic"/>
          <w:szCs w:val="28"/>
        </w:rPr>
        <w:sym w:font="Symbol" w:char="F0B7"/>
      </w:r>
      <w:r w:rsidR="00602E5F">
        <w:rPr>
          <w:rFonts w:ascii="Century Gothic" w:hAnsi="Century Gothic"/>
          <w:szCs w:val="28"/>
        </w:rPr>
        <w:t xml:space="preserve">  </w:t>
      </w:r>
      <w:r w:rsidR="00602E5F" w:rsidRPr="00450D1B">
        <w:rPr>
          <w:rFonts w:ascii="Century Gothic" w:hAnsi="Century Gothic"/>
          <w:b/>
          <w:sz w:val="22"/>
          <w:szCs w:val="28"/>
        </w:rPr>
        <w:t>HTML</w:t>
      </w:r>
      <w:r w:rsidR="00602E5F" w:rsidRPr="00450D1B">
        <w:rPr>
          <w:rFonts w:ascii="Century Gothic" w:hAnsi="Century Gothic"/>
          <w:sz w:val="22"/>
          <w:szCs w:val="28"/>
        </w:rPr>
        <w:t xml:space="preserve"> – results display in your browser</w:t>
      </w:r>
      <w:r w:rsidR="00267343" w:rsidRPr="00450D1B">
        <w:rPr>
          <w:rFonts w:ascii="Century Gothic" w:hAnsi="Century Gothic"/>
          <w:sz w:val="22"/>
          <w:szCs w:val="28"/>
        </w:rPr>
        <w:t>.</w:t>
      </w:r>
    </w:p>
    <w:p w:rsidR="00602E5F" w:rsidRPr="00450D1B" w:rsidRDefault="00602E5F" w:rsidP="00602E5F">
      <w:pPr>
        <w:pStyle w:val="ListParagraph"/>
        <w:ind w:left="360"/>
        <w:rPr>
          <w:rFonts w:ascii="Century Gothic" w:hAnsi="Century Gothic"/>
          <w:sz w:val="8"/>
          <w:szCs w:val="28"/>
        </w:rPr>
      </w:pPr>
    </w:p>
    <w:p w:rsidR="00602E5F" w:rsidRPr="00450D1B" w:rsidRDefault="00602E5F" w:rsidP="00602E5F">
      <w:pPr>
        <w:rPr>
          <w:rFonts w:ascii="Century Gothic" w:hAnsi="Century Gothic"/>
          <w:sz w:val="22"/>
          <w:szCs w:val="28"/>
        </w:rPr>
      </w:pPr>
      <w:r>
        <w:rPr>
          <w:rFonts w:ascii="Century Gothic" w:hAnsi="Century Gothic"/>
          <w:szCs w:val="28"/>
        </w:rPr>
        <w:sym w:font="Symbol" w:char="F0B7"/>
      </w:r>
      <w:r>
        <w:rPr>
          <w:rFonts w:ascii="Century Gothic" w:hAnsi="Century Gothic"/>
          <w:szCs w:val="28"/>
        </w:rPr>
        <w:t xml:space="preserve">  </w:t>
      </w:r>
      <w:r w:rsidRPr="00450D1B">
        <w:rPr>
          <w:rFonts w:ascii="Century Gothic" w:hAnsi="Century Gothic"/>
          <w:b/>
          <w:sz w:val="22"/>
          <w:szCs w:val="28"/>
        </w:rPr>
        <w:t>PDF</w:t>
      </w:r>
      <w:r w:rsidRPr="00450D1B">
        <w:rPr>
          <w:rFonts w:ascii="Century Gothic" w:hAnsi="Century Gothic"/>
          <w:sz w:val="22"/>
          <w:szCs w:val="28"/>
        </w:rPr>
        <w:t xml:space="preserve"> – creates a report that cannot be modified</w:t>
      </w:r>
      <w:r w:rsidR="00267343" w:rsidRPr="00450D1B">
        <w:rPr>
          <w:rFonts w:ascii="Century Gothic" w:hAnsi="Century Gothic"/>
          <w:sz w:val="22"/>
          <w:szCs w:val="28"/>
        </w:rPr>
        <w:t>.</w:t>
      </w:r>
      <w:r w:rsidRPr="00450D1B">
        <w:rPr>
          <w:rFonts w:ascii="Century Gothic" w:hAnsi="Century Gothic"/>
          <w:sz w:val="22"/>
          <w:szCs w:val="28"/>
        </w:rPr>
        <w:t xml:space="preserve"> </w:t>
      </w:r>
      <w:r w:rsidRPr="00450D1B">
        <w:rPr>
          <w:rFonts w:ascii="Century Gothic" w:hAnsi="Century Gothic"/>
          <w:sz w:val="16"/>
          <w:szCs w:val="28"/>
        </w:rPr>
        <w:t>(Acrobat Reader must be installed on your system)</w:t>
      </w:r>
    </w:p>
    <w:p w:rsidR="00602E5F" w:rsidRPr="00450D1B" w:rsidRDefault="00602E5F" w:rsidP="00602E5F">
      <w:pPr>
        <w:rPr>
          <w:rFonts w:ascii="Century Gothic" w:hAnsi="Century Gothic"/>
          <w:sz w:val="8"/>
          <w:szCs w:val="28"/>
        </w:rPr>
      </w:pPr>
    </w:p>
    <w:p w:rsidR="00602E5F" w:rsidRDefault="00602E5F" w:rsidP="00602E5F">
      <w:pPr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sym w:font="Symbol" w:char="F0B7"/>
      </w:r>
      <w:r>
        <w:rPr>
          <w:rFonts w:ascii="Century Gothic" w:hAnsi="Century Gothic"/>
          <w:szCs w:val="28"/>
        </w:rPr>
        <w:t xml:space="preserve">  </w:t>
      </w:r>
      <w:r w:rsidRPr="00450D1B">
        <w:rPr>
          <w:rFonts w:ascii="Century Gothic" w:hAnsi="Century Gothic"/>
          <w:b/>
          <w:sz w:val="22"/>
          <w:szCs w:val="28"/>
        </w:rPr>
        <w:t>Delimited text</w:t>
      </w:r>
      <w:r w:rsidRPr="00450D1B">
        <w:rPr>
          <w:rFonts w:ascii="Century Gothic" w:hAnsi="Century Gothic"/>
          <w:sz w:val="22"/>
          <w:szCs w:val="28"/>
        </w:rPr>
        <w:t xml:space="preserve"> </w:t>
      </w:r>
      <w:r w:rsidRPr="00450D1B">
        <w:rPr>
          <w:rFonts w:ascii="Century Gothic" w:hAnsi="Century Gothic"/>
          <w:b/>
          <w:sz w:val="22"/>
          <w:szCs w:val="28"/>
        </w:rPr>
        <w:t>(CSV)</w:t>
      </w:r>
      <w:r w:rsidRPr="00450D1B">
        <w:rPr>
          <w:rFonts w:ascii="Century Gothic" w:hAnsi="Century Gothic"/>
          <w:sz w:val="22"/>
          <w:szCs w:val="28"/>
        </w:rPr>
        <w:t xml:space="preserve"> – </w:t>
      </w:r>
      <w:r w:rsidR="00267343" w:rsidRPr="00450D1B">
        <w:rPr>
          <w:rFonts w:ascii="Century Gothic" w:hAnsi="Century Gothic"/>
          <w:sz w:val="22"/>
          <w:szCs w:val="28"/>
        </w:rPr>
        <w:t xml:space="preserve">creates </w:t>
      </w:r>
      <w:r w:rsidRPr="00450D1B">
        <w:rPr>
          <w:rFonts w:ascii="Century Gothic" w:hAnsi="Century Gothic"/>
          <w:sz w:val="22"/>
          <w:szCs w:val="28"/>
        </w:rPr>
        <w:t>comma separated values</w:t>
      </w:r>
      <w:r w:rsidR="00267343" w:rsidRPr="00450D1B">
        <w:rPr>
          <w:rFonts w:ascii="Century Gothic" w:hAnsi="Century Gothic"/>
          <w:sz w:val="22"/>
          <w:szCs w:val="28"/>
        </w:rPr>
        <w:t xml:space="preserve"> for using with Excel </w:t>
      </w:r>
    </w:p>
    <w:p w:rsidR="006154F3" w:rsidRPr="00450D1B" w:rsidRDefault="006154F3" w:rsidP="00602E5F">
      <w:pPr>
        <w:rPr>
          <w:rFonts w:ascii="Century Gothic" w:hAnsi="Century Gothic"/>
          <w:sz w:val="8"/>
          <w:szCs w:val="28"/>
        </w:rPr>
      </w:pPr>
    </w:p>
    <w:p w:rsidR="00602E5F" w:rsidRPr="00450D1B" w:rsidRDefault="00602E5F" w:rsidP="00602E5F">
      <w:pPr>
        <w:rPr>
          <w:rFonts w:ascii="Century Gothic" w:hAnsi="Century Gothic"/>
          <w:sz w:val="22"/>
          <w:szCs w:val="28"/>
        </w:rPr>
      </w:pPr>
      <w:r>
        <w:rPr>
          <w:rFonts w:ascii="Century Gothic" w:hAnsi="Century Gothic"/>
          <w:szCs w:val="28"/>
        </w:rPr>
        <w:sym w:font="Symbol" w:char="F0B7"/>
      </w:r>
      <w:r>
        <w:rPr>
          <w:rFonts w:ascii="Century Gothic" w:hAnsi="Century Gothic"/>
          <w:szCs w:val="28"/>
        </w:rPr>
        <w:t xml:space="preserve">  </w:t>
      </w:r>
      <w:r w:rsidRPr="00450D1B">
        <w:rPr>
          <w:rFonts w:ascii="Century Gothic" w:hAnsi="Century Gothic"/>
          <w:b/>
          <w:sz w:val="22"/>
          <w:szCs w:val="28"/>
        </w:rPr>
        <w:t>XML</w:t>
      </w:r>
      <w:r w:rsidRPr="00450D1B">
        <w:rPr>
          <w:rFonts w:ascii="Century Gothic" w:hAnsi="Century Gothic"/>
          <w:sz w:val="22"/>
          <w:szCs w:val="28"/>
        </w:rPr>
        <w:t xml:space="preserve"> (extensible markup language) </w:t>
      </w:r>
      <w:r w:rsidR="00267343" w:rsidRPr="00450D1B">
        <w:rPr>
          <w:rFonts w:ascii="Century Gothic" w:hAnsi="Century Gothic"/>
          <w:sz w:val="22"/>
          <w:szCs w:val="28"/>
        </w:rPr>
        <w:t>–</w:t>
      </w:r>
      <w:r w:rsidRPr="00450D1B">
        <w:rPr>
          <w:rFonts w:ascii="Century Gothic" w:hAnsi="Century Gothic"/>
          <w:sz w:val="22"/>
          <w:szCs w:val="28"/>
        </w:rPr>
        <w:t xml:space="preserve"> </w:t>
      </w:r>
      <w:r w:rsidR="00267343" w:rsidRPr="00450D1B">
        <w:rPr>
          <w:rFonts w:ascii="Century Gothic" w:hAnsi="Century Gothic"/>
          <w:sz w:val="22"/>
          <w:szCs w:val="28"/>
        </w:rPr>
        <w:t>allows you to see XML representation of the report’s queries, prompts, layouts and styles.</w:t>
      </w:r>
    </w:p>
    <w:p w:rsidR="00C10D57" w:rsidRPr="009615C9" w:rsidRDefault="00267343" w:rsidP="00C10D57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 xml:space="preserve">Run with options - </w:t>
      </w:r>
      <w:r w:rsidR="00C10D57">
        <w:rPr>
          <w:rFonts w:ascii="Century Gothic" w:hAnsi="Century Gothic"/>
          <w:b/>
          <w:sz w:val="28"/>
          <w:szCs w:val="28"/>
        </w:rPr>
        <w:t xml:space="preserve">Emailing a report </w:t>
      </w:r>
      <w:r w:rsidR="00D45EF2">
        <w:rPr>
          <w:rFonts w:ascii="Century Gothic" w:hAnsi="Century Gothic"/>
          <w:b/>
          <w:sz w:val="28"/>
          <w:szCs w:val="28"/>
        </w:rPr>
        <w:t>(BASIC Crosstab) to yourself</w:t>
      </w:r>
    </w:p>
    <w:p w:rsidR="00794FA5" w:rsidRPr="00C10D57" w:rsidRDefault="00794FA5" w:rsidP="00C10D57">
      <w:pPr>
        <w:rPr>
          <w:rFonts w:ascii="Century Gothic" w:hAnsi="Century Gothic"/>
          <w:sz w:val="16"/>
        </w:rPr>
      </w:pPr>
    </w:p>
    <w:p w:rsidR="00C10D57" w:rsidRDefault="00BD2CF5" w:rsidP="00C10D57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oundrect id="_x0000_s1177" style="position:absolute;margin-left:231.45pt;margin-top:184.1pt;width:124pt;height:23.9pt;z-index:25177344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77" inset="2.16pt,,2.16pt,0">
              <w:txbxContent>
                <w:p w:rsidR="007C67E8" w:rsidRPr="00F5169A" w:rsidRDefault="007C67E8" w:rsidP="00F5169A">
                  <w:pPr>
                    <w:rPr>
                      <w:rFonts w:ascii="Century Gothic" w:hAnsi="Century Gothic"/>
                      <w:sz w:val="22"/>
                    </w:rPr>
                  </w:pPr>
                  <w:r w:rsidRPr="00F5169A">
                    <w:rPr>
                      <w:rFonts w:ascii="Century Gothic" w:hAnsi="Century Gothic"/>
                      <w:sz w:val="22"/>
                    </w:rPr>
                    <w:t>1.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 w:rsidRPr="00F5169A">
                    <w:rPr>
                      <w:rFonts w:ascii="Century Gothic" w:hAnsi="Century Gothic"/>
                      <w:sz w:val="22"/>
                    </w:rPr>
                    <w:t>Click this button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 w:rsidRPr="00D45EF2">
                    <w:rPr>
                      <w:rFonts w:ascii="Century Gothic" w:hAnsi="Century Gothic"/>
                      <w:noProof/>
                      <w:sz w:val="22"/>
                    </w:rPr>
                    <w:drawing>
                      <wp:inline distT="0" distB="0" distL="0" distR="0">
                        <wp:extent cx="96520" cy="163830"/>
                        <wp:effectExtent l="19050" t="0" r="0" b="0"/>
                        <wp:docPr id="455" name="Picture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20" cy="163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67E8" w:rsidRPr="00494030" w:rsidRDefault="007C67E8" w:rsidP="00375B06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oval id="_x0000_s1123" style="position:absolute;margin-left:362.85pt;margin-top:186.35pt;width:21pt;height:18pt;z-index:251719168" strokecolor="red" strokeweight="1.75pt">
            <v:fill opacity="0"/>
          </v:oval>
        </w:pict>
      </w:r>
      <w:r>
        <w:rPr>
          <w:rFonts w:ascii="Century Gothic" w:hAnsi="Century Gothic"/>
          <w:noProof/>
        </w:rPr>
        <w:pict>
          <v:shape id="_x0000_s1124" type="#_x0000_t13" style="position:absolute;margin-left:-26.35pt;margin-top:188.6pt;width:41.25pt;height:15.75pt;z-index:251720192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 w:rsidR="00D45EF2">
        <w:rPr>
          <w:rFonts w:ascii="Century Gothic" w:hAnsi="Century Gothic"/>
          <w:noProof/>
        </w:rPr>
        <w:drawing>
          <wp:inline distT="0" distB="0" distL="0" distR="0">
            <wp:extent cx="5943600" cy="3058996"/>
            <wp:effectExtent l="19050" t="0" r="0" b="0"/>
            <wp:docPr id="454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57" w:rsidRPr="00C10D57" w:rsidRDefault="00C10D57" w:rsidP="00C10D57">
      <w:pPr>
        <w:rPr>
          <w:rFonts w:ascii="Century Gothic" w:hAnsi="Century Gothic"/>
          <w:sz w:val="16"/>
        </w:rPr>
      </w:pPr>
    </w:p>
    <w:p w:rsidR="00C10D57" w:rsidRPr="00F762D1" w:rsidRDefault="00C10D57" w:rsidP="00107A9B">
      <w:pPr>
        <w:numPr>
          <w:ilvl w:val="0"/>
          <w:numId w:val="5"/>
        </w:numPr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 xml:space="preserve">In the </w:t>
      </w:r>
      <w:r w:rsidRPr="00F762D1">
        <w:rPr>
          <w:rFonts w:ascii="Century Gothic" w:hAnsi="Century Gothic"/>
          <w:b/>
          <w:sz w:val="22"/>
        </w:rPr>
        <w:t>Actions</w:t>
      </w:r>
      <w:r w:rsidRPr="00F762D1">
        <w:rPr>
          <w:rFonts w:ascii="Century Gothic" w:hAnsi="Century Gothic"/>
          <w:sz w:val="22"/>
        </w:rPr>
        <w:t xml:space="preserve">  column, click</w:t>
      </w:r>
      <w:r w:rsidR="001B63CB" w:rsidRPr="00F762D1">
        <w:rPr>
          <w:rFonts w:ascii="Century Gothic" w:hAnsi="Century Gothic"/>
          <w:sz w:val="22"/>
        </w:rPr>
        <w:t xml:space="preserve"> </w:t>
      </w:r>
      <w:r w:rsidRPr="00F762D1">
        <w:rPr>
          <w:rFonts w:ascii="Century Gothic" w:hAnsi="Century Gothic"/>
          <w:b/>
          <w:sz w:val="22"/>
        </w:rPr>
        <w:t xml:space="preserve">Run with </w:t>
      </w:r>
      <w:r w:rsidR="001B63CB" w:rsidRPr="00F762D1">
        <w:rPr>
          <w:rFonts w:ascii="Century Gothic" w:hAnsi="Century Gothic"/>
          <w:b/>
          <w:sz w:val="22"/>
        </w:rPr>
        <w:t>o</w:t>
      </w:r>
      <w:r w:rsidRPr="00F762D1">
        <w:rPr>
          <w:rFonts w:ascii="Century Gothic" w:hAnsi="Century Gothic"/>
          <w:b/>
          <w:sz w:val="22"/>
        </w:rPr>
        <w:t>ptions</w:t>
      </w:r>
      <w:r w:rsidR="001B63CB" w:rsidRPr="00F762D1">
        <w:rPr>
          <w:rFonts w:ascii="Century Gothic" w:hAnsi="Century Gothic"/>
          <w:sz w:val="22"/>
        </w:rPr>
        <w:t xml:space="preserve"> </w:t>
      </w:r>
      <w:r w:rsidR="001B63CB" w:rsidRPr="00F762D1">
        <w:rPr>
          <w:rFonts w:ascii="Century Gothic" w:hAnsi="Century Gothic"/>
          <w:noProof/>
          <w:sz w:val="22"/>
        </w:rPr>
        <w:drawing>
          <wp:inline distT="0" distB="0" distL="0" distR="0">
            <wp:extent cx="114300" cy="161925"/>
            <wp:effectExtent l="19050" t="0" r="0" b="0"/>
            <wp:docPr id="23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3CB" w:rsidRPr="00F762D1">
        <w:rPr>
          <w:rFonts w:ascii="Century Gothic" w:hAnsi="Century Gothic"/>
          <w:sz w:val="22"/>
        </w:rPr>
        <w:t xml:space="preserve"> (</w:t>
      </w:r>
      <w:r w:rsidRPr="00F762D1">
        <w:rPr>
          <w:rFonts w:ascii="Century Gothic" w:hAnsi="Century Gothic"/>
          <w:sz w:val="22"/>
        </w:rPr>
        <w:t>do not click the link</w:t>
      </w:r>
      <w:r w:rsidR="001B63CB" w:rsidRPr="00F762D1">
        <w:rPr>
          <w:rFonts w:ascii="Century Gothic" w:hAnsi="Century Gothic"/>
          <w:sz w:val="22"/>
        </w:rPr>
        <w:t>)</w:t>
      </w:r>
    </w:p>
    <w:p w:rsidR="00C10D57" w:rsidRPr="00794FA5" w:rsidRDefault="00C10D57" w:rsidP="00C10D57">
      <w:pPr>
        <w:rPr>
          <w:rFonts w:ascii="Century Gothic" w:hAnsi="Century Gothic"/>
        </w:rPr>
      </w:pPr>
    </w:p>
    <w:p w:rsidR="009D565E" w:rsidRDefault="00BD2CF5" w:rsidP="004156D8">
      <w:pPr>
        <w:ind w:left="360"/>
      </w:pPr>
      <w:r w:rsidRPr="00BD2CF5">
        <w:rPr>
          <w:rFonts w:ascii="Century Gothic" w:hAnsi="Century Gothic"/>
          <w:noProof/>
        </w:rPr>
        <w:pict>
          <v:oval id="_x0000_s1198" style="position:absolute;left:0;text-align:left;margin-left:24.75pt;margin-top:176.05pt;width:102pt;height:18pt;z-index:251792896" strokecolor="red" strokeweight="1.75pt">
            <v:fill opacity="0"/>
          </v:oval>
        </w:pict>
      </w:r>
      <w:r w:rsidR="00D45EF2">
        <w:rPr>
          <w:noProof/>
        </w:rPr>
        <w:drawing>
          <wp:inline distT="0" distB="0" distL="0" distR="0">
            <wp:extent cx="5283475" cy="3459866"/>
            <wp:effectExtent l="19050" t="0" r="0" b="0"/>
            <wp:docPr id="456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5" cy="346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CF5">
        <w:rPr>
          <w:rFonts w:ascii="Century Gothic" w:hAnsi="Century Gothic"/>
          <w:noProof/>
        </w:rPr>
        <w:pict>
          <v:roundrect id="_x0000_s1147" style="position:absolute;left:0;text-align:left;margin-left:130.5pt;margin-top:166.85pt;width:149.25pt;height:25.75pt;z-index:251743744;mso-position-horizontal-relative:text;mso-position-vertical-relative:text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47" inset=",,,0">
              <w:txbxContent>
                <w:p w:rsidR="007C67E8" w:rsidRPr="00F843ED" w:rsidRDefault="007C67E8" w:rsidP="00754213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3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>. Click this radio button</w:t>
                  </w:r>
                </w:p>
                <w:p w:rsidR="007C67E8" w:rsidRPr="00494030" w:rsidRDefault="007C67E8" w:rsidP="00754213"/>
              </w:txbxContent>
            </v:textbox>
          </v:roundrect>
        </w:pict>
      </w:r>
      <w:r w:rsidRPr="00BD2CF5">
        <w:rPr>
          <w:rFonts w:ascii="Century Gothic" w:hAnsi="Century Gothic"/>
          <w:noProof/>
        </w:rPr>
        <w:pict>
          <v:roundrect id="_x0000_s1149" style="position:absolute;left:0;text-align:left;margin-left:93.75pt;margin-top:210.35pt;width:207.75pt;height:24.25pt;z-index:251745792;mso-position-horizontal-relative:text;mso-position-vertical-relative:text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49" inset="2.16pt,,2.16pt,0">
              <w:txbxContent>
                <w:p w:rsidR="007C67E8" w:rsidRPr="00F843ED" w:rsidRDefault="007C67E8" w:rsidP="00754213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4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>. Leave this checkbox checked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 xml:space="preserve"> ON</w:t>
                  </w:r>
                </w:p>
                <w:p w:rsidR="007C67E8" w:rsidRPr="00494030" w:rsidRDefault="007C67E8" w:rsidP="00754213"/>
              </w:txbxContent>
            </v:textbox>
          </v:roundrect>
        </w:pict>
      </w:r>
      <w:r w:rsidRPr="00BD2CF5">
        <w:rPr>
          <w:rFonts w:ascii="Century Gothic" w:hAnsi="Century Gothic"/>
          <w:noProof/>
        </w:rPr>
        <w:pict>
          <v:roundrect id="_x0000_s1148" style="position:absolute;left:0;text-align:left;margin-left:98.25pt;margin-top:40.65pt;width:198.75pt;height:24.45pt;z-index:251744768;mso-position-horizontal-relative:text;mso-position-vertical-relative:text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48" inset="2.16pt,,2.16pt,0">
              <w:txbxContent>
                <w:p w:rsidR="007C67E8" w:rsidRPr="00F843ED" w:rsidRDefault="007C67E8" w:rsidP="00E97A46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2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. Choose 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 xml:space="preserve">Excel 2007 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or 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>Excel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>2002</w:t>
                  </w:r>
                </w:p>
                <w:p w:rsidR="007C67E8" w:rsidRPr="00494030" w:rsidRDefault="007C67E8" w:rsidP="00754213"/>
              </w:txbxContent>
            </v:textbox>
          </v:roundrect>
        </w:pict>
      </w:r>
    </w:p>
    <w:p w:rsidR="002542AA" w:rsidRDefault="002542AA" w:rsidP="00133599"/>
    <w:p w:rsidR="00547F4D" w:rsidRPr="00F762D1" w:rsidRDefault="006369FC" w:rsidP="00F5169A">
      <w:pPr>
        <w:pStyle w:val="ListParagraph"/>
        <w:numPr>
          <w:ilvl w:val="0"/>
          <w:numId w:val="25"/>
        </w:numPr>
        <w:spacing w:line="276" w:lineRule="auto"/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 xml:space="preserve">Click the </w:t>
      </w:r>
      <w:r w:rsidRPr="00F762D1">
        <w:rPr>
          <w:rFonts w:ascii="Century Gothic" w:hAnsi="Century Gothic"/>
          <w:b/>
          <w:sz w:val="22"/>
        </w:rPr>
        <w:t>Run</w:t>
      </w:r>
      <w:r w:rsidRPr="00F762D1">
        <w:rPr>
          <w:rFonts w:ascii="Century Gothic" w:hAnsi="Century Gothic"/>
          <w:sz w:val="22"/>
        </w:rPr>
        <w:t xml:space="preserve"> button</w:t>
      </w:r>
    </w:p>
    <w:p w:rsidR="002542AA" w:rsidRPr="00F762D1" w:rsidRDefault="00D45EF2" w:rsidP="00F5169A">
      <w:pPr>
        <w:pStyle w:val="ListParagraph"/>
        <w:numPr>
          <w:ilvl w:val="0"/>
          <w:numId w:val="25"/>
        </w:numPr>
        <w:spacing w:line="276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When the</w:t>
      </w:r>
      <w:r w:rsidR="002542AA" w:rsidRPr="00F762D1">
        <w:rPr>
          <w:rFonts w:ascii="Century Gothic" w:hAnsi="Century Gothic"/>
          <w:sz w:val="22"/>
        </w:rPr>
        <w:t xml:space="preserve"> Prompt page appea</w:t>
      </w:r>
      <w:r w:rsidR="00345BFA" w:rsidRPr="00F762D1">
        <w:rPr>
          <w:rFonts w:ascii="Century Gothic" w:hAnsi="Century Gothic"/>
          <w:sz w:val="22"/>
        </w:rPr>
        <w:t>rs, select an appropriate values</w:t>
      </w:r>
    </w:p>
    <w:p w:rsidR="000E7DDD" w:rsidRPr="005E1476" w:rsidRDefault="00BD2CF5" w:rsidP="000E7DDD">
      <w:pPr>
        <w:spacing w:line="360" w:lineRule="auto"/>
        <w:rPr>
          <w:rFonts w:ascii="Century Gothic" w:hAnsi="Century Gothic"/>
        </w:rPr>
      </w:pPr>
      <w:r w:rsidRPr="00BD2CF5">
        <w:rPr>
          <w:rFonts w:ascii="Century Gothic" w:hAnsi="Century Gothic"/>
          <w:b/>
          <w:noProof/>
        </w:rPr>
        <w:pict>
          <v:roundrect id="_x0000_s1094" style="position:absolute;margin-left:-12.15pt;margin-top:14.9pt;width:501.75pt;height:34.65pt;z-index:251690496;mso-width-relative:margin;mso-height-relative:margin" arcsize="10923f">
            <v:shadow opacity=".5" offset="-6pt,-6pt"/>
            <v:textbox style="mso-next-textbox:#_x0000_s1094">
              <w:txbxContent>
                <w:p w:rsidR="007C67E8" w:rsidRPr="00C11142" w:rsidRDefault="007C67E8" w:rsidP="00C11142">
                  <w:pPr>
                    <w:rPr>
                      <w:rFonts w:ascii="Century Gothic" w:hAnsi="Century Gothic"/>
                      <w:sz w:val="20"/>
                    </w:rPr>
                  </w:pPr>
                  <w:r w:rsidRPr="00C11142">
                    <w:rPr>
                      <w:rFonts w:ascii="Century Gothic" w:hAnsi="Century Gothic"/>
                      <w:sz w:val="20"/>
                    </w:rPr>
                    <w:t xml:space="preserve">Note – If you want to send the report to additional emails beyond your own, go to </w:t>
                  </w:r>
                  <w:r w:rsidRPr="0030743E">
                    <w:rPr>
                      <w:rFonts w:ascii="Century Gothic" w:hAnsi="Century Gothic"/>
                      <w:sz w:val="20"/>
                    </w:rPr>
                    <w:t>pages 14 - 16</w:t>
                  </w:r>
                  <w:r w:rsidRPr="00C11142">
                    <w:rPr>
                      <w:rFonts w:ascii="Century Gothic" w:hAnsi="Century Gothic"/>
                      <w:sz w:val="20"/>
                    </w:rPr>
                    <w:t xml:space="preserve"> and follow instructions for </w:t>
                  </w:r>
                  <w:r w:rsidRPr="00C11142">
                    <w:rPr>
                      <w:rFonts w:ascii="Century Gothic" w:hAnsi="Century Gothic"/>
                      <w:sz w:val="20"/>
                      <w:u w:val="single"/>
                    </w:rPr>
                    <w:t>advanced options</w:t>
                  </w:r>
                  <w:r w:rsidRPr="00C11142">
                    <w:rPr>
                      <w:rFonts w:ascii="Century Gothic" w:hAnsi="Century Gothic"/>
                      <w:sz w:val="20"/>
                    </w:rPr>
                    <w:t>.</w:t>
                  </w:r>
                </w:p>
                <w:p w:rsidR="007C67E8" w:rsidRDefault="007C67E8" w:rsidP="00C11142"/>
              </w:txbxContent>
            </v:textbox>
          </v:roundrect>
        </w:pict>
      </w:r>
    </w:p>
    <w:p w:rsidR="00C67427" w:rsidRDefault="00C67427" w:rsidP="00BE173C">
      <w:pPr>
        <w:spacing w:line="360" w:lineRule="auto"/>
        <w:ind w:left="1440"/>
        <w:rPr>
          <w:rFonts w:ascii="Century Gothic" w:hAnsi="Century Gothic"/>
        </w:rPr>
      </w:pPr>
    </w:p>
    <w:p w:rsidR="00D45EF2" w:rsidRPr="00C67427" w:rsidRDefault="00455152" w:rsidP="00BE173C">
      <w:pPr>
        <w:spacing w:line="360" w:lineRule="auto"/>
        <w:ind w:left="1440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>
            <wp:extent cx="3088439" cy="2256865"/>
            <wp:effectExtent l="19050" t="0" r="0" b="0"/>
            <wp:docPr id="462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23" cy="225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3E4" w:rsidRPr="00F762D1" w:rsidRDefault="00F83343" w:rsidP="00F5169A">
      <w:pPr>
        <w:numPr>
          <w:ilvl w:val="0"/>
          <w:numId w:val="25"/>
        </w:numPr>
        <w:spacing w:line="276" w:lineRule="auto"/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>This screen gives you a chance to verify your selection criteria</w:t>
      </w:r>
    </w:p>
    <w:p w:rsidR="007B5955" w:rsidRPr="00F762D1" w:rsidRDefault="00F83343" w:rsidP="00F5169A">
      <w:pPr>
        <w:numPr>
          <w:ilvl w:val="0"/>
          <w:numId w:val="25"/>
        </w:numPr>
        <w:spacing w:line="276" w:lineRule="auto"/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 xml:space="preserve">Click the </w:t>
      </w:r>
      <w:r w:rsidRPr="00F762D1">
        <w:rPr>
          <w:rFonts w:ascii="Century Gothic" w:hAnsi="Century Gothic"/>
          <w:b/>
          <w:sz w:val="22"/>
        </w:rPr>
        <w:t>OK</w:t>
      </w:r>
      <w:r w:rsidRPr="00F762D1">
        <w:rPr>
          <w:rFonts w:ascii="Century Gothic" w:hAnsi="Century Gothic"/>
          <w:sz w:val="22"/>
        </w:rPr>
        <w:t xml:space="preserve"> button to submit the report</w:t>
      </w:r>
      <w:r w:rsidR="00F932F5" w:rsidRPr="00F762D1">
        <w:rPr>
          <w:rFonts w:ascii="Century Gothic" w:hAnsi="Century Gothic"/>
          <w:sz w:val="22"/>
        </w:rPr>
        <w:t xml:space="preserve"> </w:t>
      </w:r>
      <w:r w:rsidRPr="00F762D1">
        <w:rPr>
          <w:rFonts w:ascii="Century Gothic" w:hAnsi="Century Gothic"/>
          <w:sz w:val="22"/>
        </w:rPr>
        <w:t xml:space="preserve"> </w:t>
      </w:r>
      <w:r w:rsidR="00F932F5" w:rsidRPr="00F762D1">
        <w:rPr>
          <w:rFonts w:ascii="Century Gothic" w:hAnsi="Century Gothic"/>
          <w:sz w:val="18"/>
          <w:szCs w:val="20"/>
        </w:rPr>
        <w:t>(o</w:t>
      </w:r>
      <w:r w:rsidRPr="00F762D1">
        <w:rPr>
          <w:rFonts w:ascii="Century Gothic" w:hAnsi="Century Gothic"/>
          <w:sz w:val="18"/>
          <w:szCs w:val="20"/>
        </w:rPr>
        <w:t xml:space="preserve">r click </w:t>
      </w:r>
      <w:r w:rsidRPr="00F762D1">
        <w:rPr>
          <w:rFonts w:ascii="Century Gothic" w:hAnsi="Century Gothic"/>
          <w:b/>
          <w:sz w:val="18"/>
          <w:szCs w:val="20"/>
        </w:rPr>
        <w:t>Cancel</w:t>
      </w:r>
      <w:r w:rsidRPr="00F762D1">
        <w:rPr>
          <w:rFonts w:ascii="Century Gothic" w:hAnsi="Century Gothic"/>
          <w:sz w:val="18"/>
          <w:szCs w:val="20"/>
        </w:rPr>
        <w:t xml:space="preserve"> to start over</w:t>
      </w:r>
      <w:r w:rsidR="00F932F5" w:rsidRPr="00F762D1">
        <w:rPr>
          <w:rFonts w:ascii="Century Gothic" w:hAnsi="Century Gothic"/>
          <w:sz w:val="18"/>
          <w:szCs w:val="20"/>
        </w:rPr>
        <w:t>)</w:t>
      </w:r>
    </w:p>
    <w:p w:rsidR="00C67427" w:rsidRPr="00F762D1" w:rsidRDefault="00C67427" w:rsidP="00C67427">
      <w:pPr>
        <w:spacing w:line="360" w:lineRule="auto"/>
        <w:ind w:left="360"/>
        <w:rPr>
          <w:rFonts w:ascii="Century Gothic" w:hAnsi="Century Gothic"/>
          <w:sz w:val="6"/>
        </w:rPr>
      </w:pPr>
    </w:p>
    <w:p w:rsidR="00DE73E4" w:rsidRPr="00F762D1" w:rsidRDefault="00BD2CF5" w:rsidP="000D2C38">
      <w:pPr>
        <w:spacing w:line="360" w:lineRule="auto"/>
        <w:ind w:left="360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w:pict>
          <v:oval id="_x0000_s1052" style="position:absolute;left:0;text-align:left;margin-left:5.2pt;margin-top:22.55pt;width:270.75pt;height:27pt;z-index:251657728" strokecolor="red" strokeweight="1.25pt">
            <v:fill opacity="0"/>
          </v:oval>
        </w:pict>
      </w:r>
      <w:r w:rsidR="00455152">
        <w:rPr>
          <w:rFonts w:ascii="Century Gothic" w:hAnsi="Century Gothic"/>
          <w:noProof/>
          <w:sz w:val="22"/>
        </w:rPr>
        <w:drawing>
          <wp:inline distT="0" distB="0" distL="0" distR="0">
            <wp:extent cx="5592278" cy="885113"/>
            <wp:effectExtent l="19050" t="0" r="8422" b="0"/>
            <wp:docPr id="46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621" cy="8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65E" w:rsidRPr="00F762D1" w:rsidRDefault="00F932F5" w:rsidP="00F5169A">
      <w:pPr>
        <w:numPr>
          <w:ilvl w:val="0"/>
          <w:numId w:val="25"/>
        </w:numPr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 xml:space="preserve">Moments later an email will arrive in your Inbox with the report attached as an Excel file with </w:t>
      </w:r>
      <w:r w:rsidRPr="0030743E">
        <w:rPr>
          <w:rFonts w:ascii="Century Gothic" w:hAnsi="Century Gothic"/>
          <w:b/>
          <w:i/>
          <w:sz w:val="22"/>
        </w:rPr>
        <w:t xml:space="preserve">your email </w:t>
      </w:r>
      <w:r w:rsidR="00387D40" w:rsidRPr="0030743E">
        <w:rPr>
          <w:rFonts w:ascii="Century Gothic" w:hAnsi="Century Gothic"/>
          <w:b/>
          <w:i/>
          <w:sz w:val="22"/>
        </w:rPr>
        <w:t>address</w:t>
      </w:r>
      <w:r w:rsidR="00387D40" w:rsidRPr="00F762D1">
        <w:rPr>
          <w:rFonts w:ascii="Century Gothic" w:hAnsi="Century Gothic"/>
          <w:sz w:val="22"/>
        </w:rPr>
        <w:t xml:space="preserve"> </w:t>
      </w:r>
      <w:r w:rsidR="00DF144B" w:rsidRPr="00F762D1">
        <w:rPr>
          <w:rFonts w:ascii="Century Gothic" w:hAnsi="Century Gothic"/>
          <w:sz w:val="22"/>
        </w:rPr>
        <w:t>as the sender.</w:t>
      </w:r>
    </w:p>
    <w:p w:rsidR="000D2C38" w:rsidRPr="00F762D1" w:rsidRDefault="000D2C38" w:rsidP="000D2C38">
      <w:pPr>
        <w:ind w:left="360"/>
        <w:rPr>
          <w:rFonts w:ascii="Century Gothic" w:hAnsi="Century Gothic"/>
          <w:sz w:val="16"/>
        </w:rPr>
      </w:pPr>
    </w:p>
    <w:p w:rsidR="008A7026" w:rsidRDefault="00BD2CF5" w:rsidP="003E5FEF">
      <w:pPr>
        <w:rPr>
          <w:rFonts w:ascii="Century Gothic" w:hAnsi="Century Gothic"/>
        </w:rPr>
      </w:pPr>
      <w:r w:rsidRPr="00BD2CF5">
        <w:rPr>
          <w:noProof/>
        </w:rPr>
        <w:pict>
          <v:oval id="_x0000_s1068" style="position:absolute;margin-left:126pt;margin-top:197.65pt;width:165.75pt;height:18.95pt;z-index:251666944" strokecolor="red" strokeweight="1.25pt">
            <v:fill opacity="0"/>
          </v:oval>
        </w:pict>
      </w:r>
      <w:r w:rsidR="003E5FEF">
        <w:rPr>
          <w:rFonts w:ascii="Century Gothic" w:hAnsi="Century Gothic"/>
        </w:rPr>
        <w:t xml:space="preserve">                  </w:t>
      </w:r>
      <w:r w:rsidR="00455152">
        <w:rPr>
          <w:rFonts w:ascii="Century Gothic" w:hAnsi="Century Gothic"/>
          <w:noProof/>
        </w:rPr>
        <w:drawing>
          <wp:inline distT="0" distB="0" distL="0" distR="0">
            <wp:extent cx="5024588" cy="3202305"/>
            <wp:effectExtent l="19050" t="0" r="4612" b="0"/>
            <wp:docPr id="460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490" cy="320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26" w:rsidRPr="00E06003" w:rsidRDefault="008A7026" w:rsidP="007B65ED">
      <w:pPr>
        <w:ind w:left="1440"/>
        <w:rPr>
          <w:sz w:val="16"/>
        </w:rPr>
      </w:pPr>
    </w:p>
    <w:p w:rsidR="008A7026" w:rsidRPr="00F762D1" w:rsidRDefault="008A7026" w:rsidP="00F5169A">
      <w:pPr>
        <w:numPr>
          <w:ilvl w:val="0"/>
          <w:numId w:val="25"/>
        </w:numPr>
        <w:spacing w:line="276" w:lineRule="auto"/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 xml:space="preserve">Open the file from your email, </w:t>
      </w:r>
      <w:r w:rsidR="00455152">
        <w:rPr>
          <w:rFonts w:ascii="Century Gothic" w:hAnsi="Century Gothic"/>
          <w:sz w:val="22"/>
        </w:rPr>
        <w:t xml:space="preserve">save </w:t>
      </w:r>
      <w:r w:rsidRPr="00F762D1">
        <w:rPr>
          <w:rFonts w:ascii="Century Gothic" w:hAnsi="Century Gothic"/>
          <w:sz w:val="22"/>
        </w:rPr>
        <w:t xml:space="preserve">immediately </w:t>
      </w:r>
    </w:p>
    <w:p w:rsidR="008A7026" w:rsidRPr="00F762D1" w:rsidRDefault="008A7026" w:rsidP="00F5169A">
      <w:pPr>
        <w:numPr>
          <w:ilvl w:val="0"/>
          <w:numId w:val="25"/>
        </w:numPr>
        <w:spacing w:line="276" w:lineRule="auto"/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b/>
          <w:sz w:val="22"/>
        </w:rPr>
        <w:t xml:space="preserve">File Name – </w:t>
      </w:r>
      <w:r w:rsidRPr="00F762D1">
        <w:rPr>
          <w:rFonts w:ascii="Century Gothic" w:hAnsi="Century Gothic"/>
          <w:sz w:val="22"/>
        </w:rPr>
        <w:t xml:space="preserve">change file name </w:t>
      </w:r>
      <w:r w:rsidR="00455152">
        <w:rPr>
          <w:rFonts w:ascii="Century Gothic" w:hAnsi="Century Gothic"/>
          <w:sz w:val="22"/>
        </w:rPr>
        <w:t xml:space="preserve">as needed, choose location and click </w:t>
      </w:r>
      <w:r w:rsidR="00455152" w:rsidRPr="00455152">
        <w:rPr>
          <w:rFonts w:ascii="Century Gothic" w:hAnsi="Century Gothic"/>
          <w:b/>
          <w:sz w:val="22"/>
        </w:rPr>
        <w:t>Save</w:t>
      </w:r>
    </w:p>
    <w:p w:rsidR="00C67427" w:rsidRPr="00F762D1" w:rsidRDefault="00BD2CF5" w:rsidP="00F932F5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shape id="_x0000_s1362" type="#_x0000_t202" style="position:absolute;margin-left:-16.5pt;margin-top:7.7pt;width:513pt;height:46.5pt;z-index:251902464" fillcolor="#e4ebf4" strokeweight="1.25pt">
            <v:stroke dashstyle="1 1" endcap="round"/>
            <v:textbox>
              <w:txbxContent>
                <w:p w:rsidR="007C67E8" w:rsidRPr="003E5FEF" w:rsidRDefault="007C67E8">
                  <w:pPr>
                    <w:rPr>
                      <w:rFonts w:ascii="Century Gothic" w:hAnsi="Century Gothic"/>
                      <w:sz w:val="20"/>
                    </w:rPr>
                  </w:pPr>
                  <w:r w:rsidRPr="003E5FEF">
                    <w:rPr>
                      <w:rFonts w:ascii="Century Gothic" w:hAnsi="Century Gothic"/>
                      <w:sz w:val="20"/>
                    </w:rPr>
                    <w:t>Note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-</w:t>
                  </w:r>
                  <w:r w:rsidRPr="003E5FEF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0"/>
                    </w:rPr>
                    <w:t>I</w:t>
                  </w:r>
                  <w:r w:rsidRPr="003E5FEF">
                    <w:rPr>
                      <w:rFonts w:ascii="Century Gothic" w:hAnsi="Century Gothic"/>
                      <w:sz w:val="20"/>
                    </w:rPr>
                    <w:t>f you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select </w:t>
                  </w:r>
                  <w:r w:rsidRPr="003E5FEF">
                    <w:rPr>
                      <w:rFonts w:ascii="Century Gothic" w:hAnsi="Century Gothic"/>
                      <w:b/>
                      <w:sz w:val="20"/>
                    </w:rPr>
                    <w:t>Excel 2002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Pr="00F93006">
                    <w:rPr>
                      <w:rFonts w:ascii="Century Gothic" w:hAnsi="Century Gothic"/>
                      <w:b/>
                      <w:sz w:val="20"/>
                    </w:rPr>
                    <w:t>or earlier version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you may get a </w:t>
                  </w:r>
                  <w:r w:rsidRPr="003E5FEF">
                    <w:rPr>
                      <w:rFonts w:ascii="Century Gothic" w:hAnsi="Century Gothic"/>
                      <w:b/>
                      <w:sz w:val="20"/>
                    </w:rPr>
                    <w:t>WARNING!!!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rFonts w:ascii="Century Gothic" w:hAnsi="Century Gothic"/>
                      <w:sz w:val="20"/>
                    </w:rPr>
                    <w:t>message</w:t>
                  </w:r>
                  <w:proofErr w:type="gramEnd"/>
                  <w:r>
                    <w:rPr>
                      <w:rFonts w:ascii="Century Gothic" w:hAnsi="Century Gothic"/>
                      <w:sz w:val="20"/>
                    </w:rPr>
                    <w:t xml:space="preserve"> in your email that says in part “The following message attachments were flagged by the antivirus scanner”.  Our IT-NSS </w:t>
                  </w:r>
                  <w:proofErr w:type="gramStart"/>
                  <w:r>
                    <w:rPr>
                      <w:rFonts w:ascii="Century Gothic" w:hAnsi="Century Gothic"/>
                      <w:sz w:val="20"/>
                    </w:rPr>
                    <w:t>staff say</w:t>
                  </w:r>
                  <w:proofErr w:type="gramEnd"/>
                  <w:r>
                    <w:rPr>
                      <w:rFonts w:ascii="Century Gothic" w:hAnsi="Century Gothic"/>
                      <w:sz w:val="20"/>
                    </w:rPr>
                    <w:t xml:space="preserve"> you may ignore this message and proceed with viewing or saving the Excel attachment.</w:t>
                  </w:r>
                </w:p>
              </w:txbxContent>
            </v:textbox>
          </v:shape>
        </w:pict>
      </w:r>
    </w:p>
    <w:p w:rsidR="007B5955" w:rsidRPr="007B65ED" w:rsidRDefault="007B5955" w:rsidP="00F932F5">
      <w:pPr>
        <w:rPr>
          <w:rFonts w:ascii="Century Gothic" w:hAnsi="Century Gothic"/>
        </w:rPr>
      </w:pPr>
    </w:p>
    <w:p w:rsidR="00F762D1" w:rsidRDefault="00F762D1" w:rsidP="00F932F5">
      <w:pPr>
        <w:rPr>
          <w:rFonts w:ascii="Century Gothic" w:hAnsi="Century Gothic"/>
          <w:b/>
          <w:sz w:val="28"/>
        </w:rPr>
      </w:pPr>
    </w:p>
    <w:p w:rsidR="00F932F5" w:rsidRDefault="00F932F5" w:rsidP="00F932F5">
      <w:pPr>
        <w:rPr>
          <w:rFonts w:ascii="Century Gothic" w:hAnsi="Century Gothic"/>
          <w:b/>
          <w:sz w:val="28"/>
        </w:rPr>
      </w:pPr>
      <w:r w:rsidRPr="00393E70">
        <w:rPr>
          <w:rFonts w:ascii="Century Gothic" w:hAnsi="Century Gothic"/>
          <w:b/>
          <w:sz w:val="28"/>
        </w:rPr>
        <w:lastRenderedPageBreak/>
        <w:t xml:space="preserve">Advanced Options </w:t>
      </w:r>
      <w:r w:rsidR="003A6DC9">
        <w:rPr>
          <w:rFonts w:ascii="Century Gothic" w:hAnsi="Century Gothic"/>
          <w:b/>
          <w:sz w:val="28"/>
        </w:rPr>
        <w:t>- Emailing</w:t>
      </w:r>
      <w:r w:rsidRPr="00393E70">
        <w:rPr>
          <w:rFonts w:ascii="Century Gothic" w:hAnsi="Century Gothic"/>
          <w:b/>
          <w:sz w:val="28"/>
        </w:rPr>
        <w:t xml:space="preserve"> </w:t>
      </w:r>
      <w:r w:rsidR="00B37129">
        <w:rPr>
          <w:rFonts w:ascii="Century Gothic" w:hAnsi="Century Gothic"/>
          <w:b/>
          <w:sz w:val="28"/>
        </w:rPr>
        <w:t xml:space="preserve">a report </w:t>
      </w:r>
      <w:r w:rsidR="005C1F87">
        <w:rPr>
          <w:rFonts w:ascii="Century Gothic" w:hAnsi="Century Gothic"/>
          <w:b/>
          <w:sz w:val="28"/>
        </w:rPr>
        <w:t xml:space="preserve">to others </w:t>
      </w:r>
    </w:p>
    <w:p w:rsidR="00F5169A" w:rsidRPr="00F5169A" w:rsidRDefault="00F5169A" w:rsidP="00F932F5">
      <w:pPr>
        <w:rPr>
          <w:rFonts w:ascii="Century Gothic" w:hAnsi="Century Gothic"/>
          <w:b/>
          <w:sz w:val="12"/>
        </w:rPr>
      </w:pPr>
    </w:p>
    <w:p w:rsidR="00F5169A" w:rsidRPr="00BE173C" w:rsidRDefault="00F5169A" w:rsidP="00F5169A">
      <w:pPr>
        <w:numPr>
          <w:ilvl w:val="0"/>
          <w:numId w:val="2"/>
        </w:numPr>
        <w:rPr>
          <w:rFonts w:ascii="Century Gothic" w:hAnsi="Century Gothic"/>
        </w:rPr>
      </w:pPr>
      <w:r w:rsidRPr="00F762D1">
        <w:rPr>
          <w:rFonts w:ascii="Century Gothic" w:hAnsi="Century Gothic"/>
          <w:sz w:val="22"/>
        </w:rPr>
        <w:t xml:space="preserve">If needed, find your report and click </w:t>
      </w:r>
      <w:r w:rsidRPr="00F762D1">
        <w:rPr>
          <w:rFonts w:ascii="Century Gothic" w:hAnsi="Century Gothic"/>
          <w:b/>
          <w:sz w:val="22"/>
        </w:rPr>
        <w:t>Run with options</w:t>
      </w:r>
      <w:r w:rsidR="00D513B3" w:rsidRPr="00F762D1">
        <w:rPr>
          <w:rFonts w:ascii="Century Gothic" w:hAnsi="Century Gothic"/>
          <w:b/>
          <w:sz w:val="22"/>
        </w:rPr>
        <w:t xml:space="preserve"> </w:t>
      </w:r>
      <w:r w:rsidRPr="00F762D1">
        <w:rPr>
          <w:rFonts w:ascii="Century Gothic" w:hAnsi="Century Gothic"/>
          <w:sz w:val="22"/>
        </w:rPr>
        <w:t xml:space="preserve"> </w:t>
      </w:r>
      <w:r w:rsidR="00D513B3">
        <w:rPr>
          <w:rFonts w:ascii="Century Gothic" w:hAnsi="Century Gothic"/>
          <w:noProof/>
        </w:rPr>
        <w:drawing>
          <wp:inline distT="0" distB="0" distL="0" distR="0">
            <wp:extent cx="95250" cy="161925"/>
            <wp:effectExtent l="19050" t="0" r="0" b="0"/>
            <wp:docPr id="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55" w:rsidRPr="00D513B3" w:rsidRDefault="007B5955" w:rsidP="00F932F5">
      <w:pPr>
        <w:rPr>
          <w:rFonts w:ascii="Century Gothic" w:hAnsi="Century Gothic"/>
          <w:b/>
          <w:sz w:val="18"/>
        </w:rPr>
      </w:pPr>
    </w:p>
    <w:p w:rsidR="00F932F5" w:rsidRPr="00BE173C" w:rsidRDefault="00BD2CF5" w:rsidP="00615A71">
      <w:pPr>
        <w:ind w:left="360"/>
        <w:rPr>
          <w:sz w:val="12"/>
          <w:szCs w:val="20"/>
        </w:rPr>
      </w:pPr>
      <w:r w:rsidRPr="00BD2CF5">
        <w:rPr>
          <w:noProof/>
        </w:rPr>
        <w:pict>
          <v:oval id="_x0000_s1055" style="position:absolute;left:0;text-align:left;margin-left:317.5pt;margin-top:39.95pt;width:57.75pt;height:18pt;z-index:251658752" strokecolor="red" strokeweight="1.25pt">
            <v:fill opacity="0"/>
          </v:oval>
        </w:pict>
      </w:r>
      <w:r w:rsidRPr="00BD2CF5">
        <w:rPr>
          <w:noProof/>
        </w:rPr>
        <w:pict>
          <v:oval id="_x0000_s1202" style="position:absolute;left:0;text-align:left;margin-left:16.5pt;margin-top:170.75pt;width:118.5pt;height:18pt;z-index:251798016" strokecolor="red" strokeweight="1.25pt">
            <v:fill opacity="0"/>
          </v:oval>
        </w:pict>
      </w:r>
      <w:r w:rsidRPr="00BD2CF5">
        <w:rPr>
          <w:noProof/>
        </w:rPr>
        <w:pict>
          <v:roundrect id="_x0000_s1157" style="position:absolute;left:0;text-align:left;margin-left:244.5pt;margin-top:65.55pt;width:198.75pt;height:25.7pt;z-index:25175398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57" inset="2.16pt,,2.16pt,0">
              <w:txbxContent>
                <w:p w:rsidR="007C67E8" w:rsidRPr="008F69FB" w:rsidRDefault="007C67E8" w:rsidP="008F69FB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3</w:t>
                  </w:r>
                  <w:r w:rsidRPr="008F69FB">
                    <w:rPr>
                      <w:rFonts w:ascii="Century Gothic" w:hAnsi="Century Gothic"/>
                      <w:sz w:val="22"/>
                    </w:rPr>
                    <w:t>.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 w:rsidRPr="008F69FB">
                    <w:rPr>
                      <w:rFonts w:ascii="Century Gothic" w:hAnsi="Century Gothic"/>
                      <w:sz w:val="22"/>
                    </w:rPr>
                    <w:t xml:space="preserve">Click the </w:t>
                  </w:r>
                  <w:r w:rsidRPr="008F69FB">
                    <w:rPr>
                      <w:rFonts w:ascii="Century Gothic" w:hAnsi="Century Gothic"/>
                      <w:b/>
                      <w:sz w:val="22"/>
                    </w:rPr>
                    <w:t xml:space="preserve">advanced options </w:t>
                  </w:r>
                  <w:r w:rsidRPr="008F69FB">
                    <w:rPr>
                      <w:rFonts w:ascii="Century Gothic" w:hAnsi="Century Gothic"/>
                      <w:sz w:val="22"/>
                    </w:rPr>
                    <w:t>link</w:t>
                  </w:r>
                </w:p>
                <w:p w:rsidR="007C67E8" w:rsidRPr="00494030" w:rsidRDefault="007C67E8" w:rsidP="00CD4131"/>
              </w:txbxContent>
            </v:textbox>
          </v:roundrect>
        </w:pict>
      </w:r>
      <w:r w:rsidRPr="00BD2CF5">
        <w:rPr>
          <w:noProof/>
        </w:rPr>
        <w:pict>
          <v:roundrect id="_x0000_s1203" style="position:absolute;left:0;text-align:left;margin-left:141pt;margin-top:146.95pt;width:149.25pt;height:25.75pt;z-index:25179904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03" inset=",,,0">
              <w:txbxContent>
                <w:p w:rsidR="007C67E8" w:rsidRPr="00F843ED" w:rsidRDefault="007C67E8" w:rsidP="008F69FB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2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>. Click this radio button</w:t>
                  </w:r>
                </w:p>
                <w:p w:rsidR="007C67E8" w:rsidRPr="00494030" w:rsidRDefault="007C67E8" w:rsidP="008F69FB"/>
              </w:txbxContent>
            </v:textbox>
          </v:roundrect>
        </w:pict>
      </w:r>
      <w:r w:rsidR="00615A71">
        <w:rPr>
          <w:rFonts w:ascii="Century Gothic" w:hAnsi="Century Gothic"/>
          <w:noProof/>
          <w:sz w:val="12"/>
          <w:szCs w:val="12"/>
        </w:rPr>
        <w:drawing>
          <wp:inline distT="0" distB="0" distL="0" distR="0">
            <wp:extent cx="5565419" cy="2495550"/>
            <wp:effectExtent l="19050" t="0" r="0" b="0"/>
            <wp:docPr id="1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75" cy="249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CF5">
        <w:rPr>
          <w:rFonts w:ascii="Century Gothic" w:hAnsi="Century Gothic"/>
          <w:noProof/>
        </w:rPr>
        <w:pict>
          <v:shape id="_x0000_s1151" type="#_x0000_t202" style="position:absolute;left:0;text-align:left;margin-left:336pt;margin-top:.55pt;width:30pt;height:25.9pt;z-index:251747840;mso-position-horizontal-relative:text;mso-position-vertical-relative:text" stroked="f" strokeweight="1.25pt">
            <v:fill opacity="0"/>
            <v:textbox style="mso-next-textbox:#_x0000_s1151">
              <w:txbxContent>
                <w:p w:rsidR="007C67E8" w:rsidRDefault="007C67E8" w:rsidP="00393E70"/>
              </w:txbxContent>
            </v:textbox>
          </v:shape>
        </w:pict>
      </w:r>
    </w:p>
    <w:p w:rsidR="007B5955" w:rsidRDefault="007B5955" w:rsidP="007B5955">
      <w:pPr>
        <w:rPr>
          <w:rFonts w:ascii="Century Gothic" w:hAnsi="Century Gothic"/>
        </w:rPr>
      </w:pPr>
    </w:p>
    <w:p w:rsidR="00D82D9B" w:rsidRPr="00A32C72" w:rsidRDefault="00D82D9B" w:rsidP="007B5955">
      <w:pPr>
        <w:rPr>
          <w:rFonts w:ascii="Century Gothic" w:hAnsi="Century Gothic"/>
          <w:sz w:val="12"/>
        </w:rPr>
      </w:pPr>
    </w:p>
    <w:p w:rsidR="00D82D9B" w:rsidRDefault="00BD2CF5" w:rsidP="00D82D9B">
      <w:pPr>
        <w:ind w:left="360"/>
        <w:rPr>
          <w:rFonts w:ascii="Century Gothic" w:hAnsi="Century Gothic"/>
        </w:rPr>
      </w:pPr>
      <w:r w:rsidRPr="00BD2CF5">
        <w:rPr>
          <w:noProof/>
        </w:rPr>
        <w:pict>
          <v:shape id="_x0000_s1392" type="#_x0000_t202" style="position:absolute;left:0;text-align:left;margin-left:321.75pt;margin-top:253.4pt;width:37.5pt;height:37.5pt;z-index:251914752" stroked="f" strokecolor="red" strokeweight="1.25pt">
            <v:fill opacity="0"/>
            <v:textbox>
              <w:txbxContent>
                <w:p w:rsidR="007C67E8" w:rsidRPr="00B35F45" w:rsidRDefault="007C67E8">
                  <w:pPr>
                    <w:rPr>
                      <w:rFonts w:ascii="Arial" w:hAnsi="Arial" w:cs="Arial"/>
                      <w:color w:val="FF0000"/>
                      <w:sz w:val="52"/>
                    </w:rPr>
                  </w:pPr>
                  <w:r w:rsidRPr="00B35F45">
                    <w:rPr>
                      <w:rFonts w:ascii="Arial" w:hAnsi="Arial" w:cs="Arial"/>
                      <w:color w:val="FF0000"/>
                      <w:sz w:val="52"/>
                    </w:rPr>
                    <w:t>X</w:t>
                  </w:r>
                </w:p>
              </w:txbxContent>
            </v:textbox>
          </v:shape>
        </w:pict>
      </w:r>
      <w:r w:rsidRPr="00BD2CF5">
        <w:rPr>
          <w:noProof/>
        </w:rPr>
        <w:pict>
          <v:shape id="_x0000_s1381" type="#_x0000_t32" style="position:absolute;left:0;text-align:left;margin-left:-18.7pt;margin-top:94.4pt;width:.7pt;height:299.25pt;flip:x;z-index:251912704" o:connectortype="straight" strokeweight="1pt">
            <v:stroke dashstyle="1 1" endcap="round"/>
          </v:shape>
        </w:pict>
      </w:r>
      <w:r w:rsidRPr="00BD2CF5">
        <w:rPr>
          <w:noProof/>
        </w:rPr>
        <w:pict>
          <v:shape id="_x0000_s1159" type="#_x0000_t32" style="position:absolute;left:0;text-align:left;margin-left:-18pt;margin-top:94.4pt;width:51pt;height:.05pt;z-index:251755008" o:connectortype="straight" strokeweight="1pt">
            <v:stroke dashstyle="1 1" endarrow="block" endcap="round"/>
          </v:shape>
        </w:pict>
      </w:r>
      <w:r w:rsidRPr="00BD2CF5">
        <w:rPr>
          <w:noProof/>
        </w:rPr>
        <w:pict>
          <v:roundrect id="_x0000_s1152" style="position:absolute;left:0;text-align:left;margin-left:305.25pt;margin-top:123.8pt;width:150pt;height:66.75pt;z-index:25174886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52" inset="2.16pt,,2.16pt,0">
              <w:txbxContent>
                <w:p w:rsidR="007C67E8" w:rsidRPr="00D82D9B" w:rsidRDefault="007C67E8" w:rsidP="00BE173C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6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>IMPORTANT - Click the 1st</w:t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Edit the options…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link to save a report view of the report in </w:t>
                  </w:r>
                  <w:r w:rsidRPr="00D82D9B">
                    <w:rPr>
                      <w:rFonts w:ascii="Century Gothic" w:hAnsi="Century Gothic"/>
                      <w:b/>
                      <w:sz w:val="22"/>
                    </w:rPr>
                    <w:t>My Folders</w:t>
                  </w:r>
                </w:p>
                <w:p w:rsidR="007C67E8" w:rsidRPr="00494030" w:rsidRDefault="007C67E8" w:rsidP="00BE173C"/>
              </w:txbxContent>
            </v:textbox>
          </v:roundrect>
        </w:pict>
      </w:r>
      <w:r w:rsidRPr="00BD2CF5">
        <w:rPr>
          <w:noProof/>
        </w:rPr>
        <w:pict>
          <v:oval id="_x0000_s1057" style="position:absolute;left:0;text-align:left;margin-left:342.5pt;margin-top:200.3pt;width:62.5pt;height:18pt;z-index:251659776" strokecolor="red" strokeweight="1.25pt">
            <v:fill opacity="0"/>
          </v:oval>
        </w:pict>
      </w:r>
      <w:r w:rsidRPr="00BD2CF5">
        <w:rPr>
          <w:noProof/>
        </w:rPr>
        <w:pict>
          <v:roundrect id="_x0000_s1154" style="position:absolute;left:0;text-align:left;margin-left:103.5pt;margin-top:222.05pt;width:128.25pt;height:39pt;z-index:25175091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54" inset="2.16pt,,2.16pt,0">
              <w:txbxContent>
                <w:p w:rsidR="007C67E8" w:rsidRPr="003A6DC9" w:rsidRDefault="007C67E8" w:rsidP="00BE173C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5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>. Choose</w:t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Format </w:t>
                  </w:r>
                  <w:r w:rsidRPr="005C1F87">
                    <w:rPr>
                      <w:rFonts w:ascii="Century Gothic" w:hAnsi="Century Gothic"/>
                      <w:sz w:val="22"/>
                    </w:rPr>
                    <w:t>(Excel 2007</w:t>
                  </w:r>
                  <w:r>
                    <w:rPr>
                      <w:rFonts w:ascii="Century Gothic" w:hAnsi="Century Gothic"/>
                      <w:sz w:val="22"/>
                    </w:rPr>
                    <w:t>, PDF, etc.)</w:t>
                  </w:r>
                  <w:r w:rsidRPr="005C1F87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</w:p>
                <w:p w:rsidR="007C67E8" w:rsidRPr="00494030" w:rsidRDefault="007C67E8" w:rsidP="00BE173C"/>
              </w:txbxContent>
            </v:textbox>
          </v:roundrect>
        </w:pict>
      </w:r>
      <w:r w:rsidRPr="00BD2CF5">
        <w:rPr>
          <w:noProof/>
        </w:rPr>
        <w:pict>
          <v:roundrect id="_x0000_s1153" style="position:absolute;left:0;text-align:left;margin-left:115.5pt;margin-top:40pt;width:153.75pt;height:51.55pt;z-index:25174988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53" inset="2.16pt,,2.16pt,0">
              <w:txbxContent>
                <w:p w:rsidR="007C67E8" w:rsidRPr="003A6DC9" w:rsidRDefault="007C67E8" w:rsidP="00E97A46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4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>. Click radio buttons:</w:t>
                  </w:r>
                </w:p>
                <w:p w:rsidR="007C67E8" w:rsidRPr="003A6DC9" w:rsidRDefault="007C67E8" w:rsidP="00BE173C">
                  <w:pPr>
                    <w:rPr>
                      <w:rFonts w:ascii="Century Gothic" w:hAnsi="Century Gothic"/>
                      <w:b/>
                      <w:sz w:val="22"/>
                    </w:rPr>
                  </w:pP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 xml:space="preserve">   </w:t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sym w:font="Symbol" w:char="F0B7"/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 xml:space="preserve"> Run in the background</w:t>
                  </w:r>
                </w:p>
                <w:p w:rsidR="007C67E8" w:rsidRPr="003A6DC9" w:rsidRDefault="007C67E8" w:rsidP="00BE173C">
                  <w:pPr>
                    <w:rPr>
                      <w:rFonts w:ascii="Century Gothic" w:hAnsi="Century Gothic"/>
                      <w:b/>
                      <w:sz w:val="22"/>
                    </w:rPr>
                  </w:pPr>
                  <w:r w:rsidRPr="003A6DC9">
                    <w:rPr>
                      <w:rFonts w:ascii="Century Gothic" w:hAnsi="Century Gothic"/>
                      <w:sz w:val="22"/>
                    </w:rPr>
                    <w:t xml:space="preserve">   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sym w:font="Symbol" w:char="F0B7"/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>Now</w:t>
                  </w:r>
                </w:p>
                <w:p w:rsidR="007C67E8" w:rsidRPr="00494030" w:rsidRDefault="007C67E8" w:rsidP="00BE173C"/>
              </w:txbxContent>
            </v:textbox>
          </v:roundrect>
        </w:pict>
      </w:r>
      <w:r w:rsidR="00D82D9B">
        <w:rPr>
          <w:rFonts w:ascii="Century Gothic" w:hAnsi="Century Gothic"/>
          <w:noProof/>
        </w:rPr>
        <w:drawing>
          <wp:inline distT="0" distB="0" distL="0" distR="0">
            <wp:extent cx="5444418" cy="4743450"/>
            <wp:effectExtent l="19050" t="0" r="3882" b="0"/>
            <wp:docPr id="10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18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6FA" w:rsidRDefault="00BD2CF5" w:rsidP="00615A71">
      <w:pPr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oundrect id="_x0000_s1373" style="position:absolute;left:0;text-align:left;margin-left:-3.75pt;margin-top:11.15pt;width:498.95pt;height:21pt;z-index:251904512;mso-width-relative:margin;mso-height-relative:margin" arcsize="10923f">
            <v:shadow opacity=".5" offset="-6pt,-6pt"/>
            <v:textbox style="mso-next-textbox:#_x0000_s1373">
              <w:txbxContent>
                <w:p w:rsidR="007C67E8" w:rsidRPr="00CD4131" w:rsidRDefault="007C67E8" w:rsidP="00615A71">
                  <w:pPr>
                    <w:rPr>
                      <w:rFonts w:ascii="Century Gothic" w:hAnsi="Century Gothic"/>
                      <w:sz w:val="20"/>
                    </w:rPr>
                  </w:pPr>
                  <w:r w:rsidRPr="00A32C72">
                    <w:rPr>
                      <w:rFonts w:ascii="Century Gothic" w:hAnsi="Century Gothic"/>
                      <w:sz w:val="18"/>
                    </w:rPr>
                    <w:t xml:space="preserve">Note: You can schedule the report </w:t>
                  </w:r>
                  <w:r>
                    <w:rPr>
                      <w:rFonts w:ascii="Century Gothic" w:hAnsi="Century Gothic"/>
                      <w:sz w:val="18"/>
                    </w:rPr>
                    <w:t xml:space="preserve">to </w:t>
                  </w:r>
                  <w:r w:rsidRPr="00A32C72">
                    <w:rPr>
                      <w:rFonts w:ascii="Century Gothic" w:hAnsi="Century Gothic"/>
                      <w:sz w:val="18"/>
                    </w:rPr>
                    <w:t>be emai</w:t>
                  </w:r>
                  <w:r>
                    <w:rPr>
                      <w:rFonts w:ascii="Century Gothic" w:hAnsi="Century Gothic"/>
                      <w:sz w:val="18"/>
                    </w:rPr>
                    <w:t>led</w:t>
                  </w:r>
                  <w:r w:rsidRPr="00A32C72">
                    <w:rPr>
                      <w:rFonts w:ascii="Century Gothic" w:hAnsi="Century Gothic"/>
                      <w:sz w:val="18"/>
                    </w:rPr>
                    <w:t xml:space="preserve"> later by clicking </w:t>
                  </w:r>
                  <w:r w:rsidRPr="00A32C72">
                    <w:rPr>
                      <w:rFonts w:ascii="Century Gothic" w:hAnsi="Century Gothic"/>
                      <w:b/>
                      <w:sz w:val="18"/>
                    </w:rPr>
                    <w:t>Later</w:t>
                  </w:r>
                  <w:r w:rsidRPr="00A32C72">
                    <w:rPr>
                      <w:rFonts w:ascii="Century Gothic" w:hAnsi="Century Gothic"/>
                      <w:sz w:val="18"/>
                    </w:rPr>
                    <w:t xml:space="preserve"> and setting the date</w:t>
                  </w:r>
                  <w:r>
                    <w:rPr>
                      <w:rFonts w:ascii="Century Gothic" w:hAnsi="Century Gothic"/>
                      <w:sz w:val="18"/>
                    </w:rPr>
                    <w:t>/</w:t>
                  </w:r>
                  <w:r w:rsidRPr="00A32C72">
                    <w:rPr>
                      <w:rFonts w:ascii="Century Gothic" w:hAnsi="Century Gothic"/>
                      <w:sz w:val="18"/>
                    </w:rPr>
                    <w:t xml:space="preserve">time (see </w:t>
                  </w:r>
                  <w:r w:rsidRPr="0030743E">
                    <w:rPr>
                      <w:rFonts w:ascii="Century Gothic" w:hAnsi="Century Gothic"/>
                      <w:sz w:val="18"/>
                    </w:rPr>
                    <w:t>pg 17).</w:t>
                  </w:r>
                </w:p>
                <w:p w:rsidR="007C67E8" w:rsidRDefault="007C67E8" w:rsidP="00615A71"/>
              </w:txbxContent>
            </v:textbox>
          </v:roundrect>
        </w:pict>
      </w:r>
      <w:r w:rsidRPr="00BD2CF5">
        <w:rPr>
          <w:noProof/>
        </w:rPr>
        <w:pict>
          <v:shape id="_x0000_s1382" type="#_x0000_t32" style="position:absolute;left:0;text-align:left;margin-left:-18.75pt;margin-top:20.15pt;width:13.5pt;height:0;z-index:251913728" o:connectortype="straight" strokeweight="1pt">
            <v:stroke dashstyle="1 1" endcap="round"/>
          </v:shape>
        </w:pict>
      </w:r>
    </w:p>
    <w:p w:rsidR="00D82D9B" w:rsidRDefault="00BD2CF5" w:rsidP="00850093">
      <w:pPr>
        <w:ind w:left="1440"/>
        <w:rPr>
          <w:rFonts w:ascii="Century Gothic" w:hAnsi="Century Gothic"/>
        </w:rPr>
      </w:pPr>
      <w:r w:rsidRPr="00BD2CF5">
        <w:rPr>
          <w:noProof/>
        </w:rPr>
        <w:lastRenderedPageBreak/>
        <w:pict>
          <v:oval id="_x0000_s1374" style="position:absolute;left:0;text-align:left;margin-left:141.75pt;margin-top:78.7pt;width:69.75pt;height:18pt;z-index:251905536" strokecolor="red" strokeweight="1.25pt">
            <v:fill opacity="0"/>
          </v:oval>
        </w:pict>
      </w:r>
      <w:r w:rsidRPr="00BD2CF5">
        <w:rPr>
          <w:noProof/>
        </w:rPr>
        <w:pict>
          <v:roundrect id="_x0000_s1155" style="position:absolute;left:0;text-align:left;margin-left:225.75pt;margin-top:77.95pt;width:148.5pt;height:23.45pt;z-index:25175193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55" inset="2.16pt,,2.16pt,0">
              <w:txbxContent>
                <w:p w:rsidR="007C67E8" w:rsidRPr="00D82D9B" w:rsidRDefault="007C67E8" w:rsidP="00615A71">
                  <w:pPr>
                    <w:rPr>
                      <w:rFonts w:ascii="Century Gothic" w:hAnsi="Century Gothic"/>
                      <w:sz w:val="22"/>
                    </w:rPr>
                  </w:pPr>
                  <w:r w:rsidRPr="00D82D9B">
                    <w:rPr>
                      <w:rFonts w:ascii="Century Gothic" w:hAnsi="Century Gothic"/>
                      <w:sz w:val="22"/>
                    </w:rPr>
                    <w:t>7.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Click </w:t>
                  </w:r>
                  <w:r w:rsidRPr="00D82D9B">
                    <w:rPr>
                      <w:rFonts w:ascii="Century Gothic" w:hAnsi="Century Gothic"/>
                      <w:b/>
                      <w:sz w:val="22"/>
                    </w:rPr>
                    <w:t xml:space="preserve">Select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>M</w:t>
                  </w:r>
                  <w:r w:rsidRPr="00D82D9B">
                    <w:rPr>
                      <w:rFonts w:ascii="Century Gothic" w:hAnsi="Century Gothic"/>
                      <w:b/>
                      <w:sz w:val="22"/>
                    </w:rPr>
                    <w:t>y Folders</w:t>
                  </w:r>
                </w:p>
              </w:txbxContent>
            </v:textbox>
          </v:roundrect>
        </w:pict>
      </w:r>
      <w:r w:rsidR="00D82D9B">
        <w:rPr>
          <w:rFonts w:ascii="Century Gothic" w:hAnsi="Century Gothic"/>
          <w:noProof/>
        </w:rPr>
        <w:drawing>
          <wp:inline distT="0" distB="0" distL="0" distR="0">
            <wp:extent cx="4087013" cy="1619250"/>
            <wp:effectExtent l="19050" t="0" r="8737" b="0"/>
            <wp:docPr id="10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190" cy="162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D9B" w:rsidRDefault="00D82D9B" w:rsidP="00BE173C">
      <w:pPr>
        <w:ind w:left="360"/>
        <w:rPr>
          <w:rFonts w:ascii="Century Gothic" w:hAnsi="Century Gothic"/>
        </w:rPr>
      </w:pPr>
    </w:p>
    <w:p w:rsidR="00D82D9B" w:rsidRDefault="00D82D9B" w:rsidP="00BE173C">
      <w:pPr>
        <w:ind w:left="360"/>
        <w:rPr>
          <w:rFonts w:ascii="Century Gothic" w:hAnsi="Century Gothic"/>
        </w:rPr>
      </w:pPr>
    </w:p>
    <w:p w:rsidR="007B5955" w:rsidRDefault="00BD2CF5" w:rsidP="00850093">
      <w:pPr>
        <w:ind w:left="1080" w:firstLine="360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oval id="_x0000_s1376" style="position:absolute;left:0;text-align:left;margin-left:69pt;margin-top:63.5pt;width:58.5pt;height:26.25pt;z-index:251907584" strokecolor="red" strokeweight="1.25pt">
            <v:fill opacity="0"/>
          </v:oval>
        </w:pict>
      </w:r>
      <w:r>
        <w:rPr>
          <w:rFonts w:ascii="Century Gothic" w:hAnsi="Century Gothic"/>
          <w:noProof/>
        </w:rPr>
        <w:pict>
          <v:roundrect id="_x0000_s1375" style="position:absolute;left:0;text-align:left;margin-left:222pt;margin-top:62pt;width:2in;height:54.95pt;z-index:25190656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75" inset="2.16pt,,2.16pt,0">
              <w:txbxContent>
                <w:p w:rsidR="007C67E8" w:rsidRDefault="007C67E8" w:rsidP="00D82D9B">
                  <w:pPr>
                    <w:rPr>
                      <w:rFonts w:ascii="Century Gothic" w:hAnsi="Century Gothic"/>
                      <w:b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8</w:t>
                  </w:r>
                  <w:r w:rsidRPr="00D82D9B">
                    <w:rPr>
                      <w:rFonts w:ascii="Century Gothic" w:hAnsi="Century Gothic"/>
                      <w:sz w:val="22"/>
                    </w:rPr>
                    <w:t>.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Notice the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Location </w:t>
                  </w:r>
                  <w:r w:rsidRPr="00850093">
                    <w:rPr>
                      <w:rFonts w:ascii="Century Gothic" w:hAnsi="Century Gothic"/>
                      <w:sz w:val="22"/>
                    </w:rPr>
                    <w:t>changes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to </w:t>
                  </w:r>
                  <w:r w:rsidRPr="00850093">
                    <w:rPr>
                      <w:rFonts w:ascii="Century Gothic" w:hAnsi="Century Gothic"/>
                      <w:b/>
                      <w:sz w:val="22"/>
                    </w:rPr>
                    <w:t>My Folders</w:t>
                  </w:r>
                </w:p>
                <w:p w:rsidR="007C67E8" w:rsidRPr="00850093" w:rsidRDefault="007C67E8" w:rsidP="00D82D9B">
                  <w:pPr>
                    <w:rPr>
                      <w:rFonts w:ascii="Century Gothic" w:hAnsi="Century Gothic"/>
                      <w:b/>
                      <w:sz w:val="6"/>
                    </w:rPr>
                  </w:pPr>
                </w:p>
                <w:p w:rsidR="007C67E8" w:rsidRPr="00850093" w:rsidRDefault="007C67E8" w:rsidP="00D82D9B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9. Click </w:t>
                  </w:r>
                  <w:r w:rsidRPr="00850093">
                    <w:rPr>
                      <w:rFonts w:ascii="Century Gothic" w:hAnsi="Century Gothic"/>
                      <w:b/>
                      <w:sz w:val="22"/>
                    </w:rPr>
                    <w:t>OK</w:t>
                  </w:r>
                </w:p>
              </w:txbxContent>
            </v:textbox>
          </v:roundrect>
        </w:pict>
      </w:r>
      <w:r w:rsidR="00D82D9B">
        <w:rPr>
          <w:rFonts w:ascii="Century Gothic" w:hAnsi="Century Gothic"/>
          <w:noProof/>
        </w:rPr>
        <w:drawing>
          <wp:inline distT="0" distB="0" distL="0" distR="0">
            <wp:extent cx="4124325" cy="1632546"/>
            <wp:effectExtent l="19050" t="0" r="9525" b="0"/>
            <wp:docPr id="10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63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D9B" w:rsidRDefault="00D82D9B" w:rsidP="00BE173C">
      <w:pPr>
        <w:ind w:left="360"/>
        <w:rPr>
          <w:rFonts w:ascii="Century Gothic" w:hAnsi="Century Gothic"/>
        </w:rPr>
      </w:pPr>
    </w:p>
    <w:p w:rsidR="00850093" w:rsidRDefault="00850093" w:rsidP="00BE173C">
      <w:pPr>
        <w:ind w:left="360"/>
        <w:rPr>
          <w:rFonts w:ascii="Century Gothic" w:hAnsi="Century Gothic"/>
        </w:rPr>
      </w:pPr>
    </w:p>
    <w:p w:rsidR="007B5955" w:rsidRDefault="00BD2CF5" w:rsidP="00850093">
      <w:pPr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shape id="_x0000_s1559" type="#_x0000_t202" style="position:absolute;left:0;text-align:left;margin-left:310.8pt;margin-top:176.25pt;width:87.3pt;height:18.2pt;z-index:251975168" stroked="f" strokecolor="red" strokeweight="1.25pt">
            <v:fill opacity="0"/>
            <v:textbox>
              <w:txbxContent>
                <w:p w:rsidR="007C67E8" w:rsidRPr="009B4BC8" w:rsidRDefault="007C67E8" w:rsidP="009B4BC8">
                  <w:pPr>
                    <w:rPr>
                      <w:rFonts w:ascii="Arial" w:hAnsi="Arial" w:cs="Arial"/>
                      <w:sz w:val="12"/>
                      <w:szCs w:val="16"/>
                    </w:rPr>
                  </w:pPr>
                  <w:r w:rsidRPr="009B4BC8">
                    <w:rPr>
                      <w:rFonts w:ascii="Arial" w:hAnsi="Arial" w:cs="Arial"/>
                      <w:sz w:val="12"/>
                      <w:szCs w:val="16"/>
                    </w:rPr>
                    <w:t>BASIC Crosstab</w:t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</w:rPr>
        <w:pict>
          <v:shape id="_x0000_s1558" type="#_x0000_t202" style="position:absolute;left:0;text-align:left;margin-left:317.55pt;margin-top:178.5pt;width:46.95pt;height:9.85pt;z-index:251974144" stroked="f" strokecolor="red" strokeweight="1.25pt">
            <v:textbox>
              <w:txbxContent>
                <w:p w:rsidR="007C67E8" w:rsidRDefault="007C67E8"/>
              </w:txbxContent>
            </v:textbox>
          </v:shape>
        </w:pict>
      </w:r>
      <w:r>
        <w:rPr>
          <w:rFonts w:ascii="Century Gothic" w:hAnsi="Century Gothic"/>
          <w:noProof/>
        </w:rPr>
        <w:pict>
          <v:shape id="_x0000_s1525" type="#_x0000_t32" style="position:absolute;left:0;text-align:left;margin-left:174.25pt;margin-top:209.35pt;width:62.2pt;height:22.2pt;z-index:251955712" o:connectortype="straight" strokeweight="1.25pt">
            <v:stroke endarrow="block"/>
          </v:shape>
        </w:pict>
      </w:r>
      <w:r>
        <w:rPr>
          <w:rFonts w:ascii="Century Gothic" w:hAnsi="Century Gothic"/>
          <w:noProof/>
        </w:rPr>
        <w:pict>
          <v:roundrect id="_x0000_s1372" style="position:absolute;left:0;text-align:left;margin-left:115.5pt;margin-top:125.45pt;width:110.25pt;height:83.25pt;z-index:25190348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72" inset="2.16pt,,2.16pt,0">
              <w:txbxContent>
                <w:p w:rsidR="007C67E8" w:rsidRDefault="007C67E8" w:rsidP="00615A71">
                  <w:pPr>
                    <w:rPr>
                      <w:rFonts w:ascii="Century Gothic" w:hAnsi="Century Gothic"/>
                      <w:b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10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If not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already 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>checked, click checkbox for</w:t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 xml:space="preserve"> Send the report by email</w:t>
                  </w:r>
                </w:p>
                <w:p w:rsidR="007C67E8" w:rsidRDefault="007C67E8" w:rsidP="00615A71">
                  <w:pPr>
                    <w:rPr>
                      <w:rFonts w:ascii="Century Gothic" w:hAnsi="Century Gothic"/>
                      <w:b/>
                      <w:sz w:val="22"/>
                    </w:rPr>
                  </w:pPr>
                </w:p>
                <w:p w:rsidR="007C67E8" w:rsidRPr="003A6DC9" w:rsidRDefault="007C67E8" w:rsidP="00615A71">
                  <w:pPr>
                    <w:rPr>
                      <w:sz w:val="32"/>
                    </w:rPr>
                  </w:pPr>
                </w:p>
                <w:p w:rsidR="007C67E8" w:rsidRPr="003A6DC9" w:rsidRDefault="007C67E8" w:rsidP="00615A71">
                  <w:pPr>
                    <w:rPr>
                      <w:rFonts w:ascii="Century Gothic" w:hAnsi="Century Gothic"/>
                      <w:sz w:val="22"/>
                    </w:rPr>
                  </w:pPr>
                </w:p>
                <w:p w:rsidR="007C67E8" w:rsidRPr="00494030" w:rsidRDefault="007C67E8" w:rsidP="00615A71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shape id="_x0000_s1393" type="#_x0000_t202" style="position:absolute;left:0;text-align:left;margin-left:356.25pt;margin-top:154.75pt;width:37.5pt;height:37.5pt;z-index:251915776" stroked="f" strokecolor="red" strokeweight="1.25pt">
            <v:fill opacity="0"/>
            <v:textbox>
              <w:txbxContent>
                <w:p w:rsidR="007C67E8" w:rsidRPr="00B35F45" w:rsidRDefault="007C67E8" w:rsidP="00040BA6">
                  <w:pPr>
                    <w:rPr>
                      <w:rFonts w:ascii="Arial" w:hAnsi="Arial" w:cs="Arial"/>
                      <w:color w:val="FF0000"/>
                      <w:sz w:val="52"/>
                    </w:rPr>
                  </w:pPr>
                  <w:r w:rsidRPr="00B35F45">
                    <w:rPr>
                      <w:rFonts w:ascii="Arial" w:hAnsi="Arial" w:cs="Arial"/>
                      <w:color w:val="FF0000"/>
                      <w:sz w:val="52"/>
                    </w:rPr>
                    <w:t>X</w:t>
                  </w:r>
                </w:p>
              </w:txbxContent>
            </v:textbox>
          </v:shape>
        </w:pict>
      </w:r>
      <w:r w:rsidRPr="00BD2CF5">
        <w:rPr>
          <w:noProof/>
        </w:rPr>
        <w:pict>
          <v:roundrect id="_x0000_s1378" style="position:absolute;left:0;text-align:left;margin-left:285.75pt;margin-top:249.8pt;width:124.5pt;height:39.2pt;z-index:25190963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78" inset="2.16pt,,2.16pt,0">
              <w:txbxContent>
                <w:p w:rsidR="007C67E8" w:rsidRPr="003A6DC9" w:rsidRDefault="007C67E8" w:rsidP="00A32C72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11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>. Click the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2nd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 xml:space="preserve">Edit the options… 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>link</w:t>
                  </w:r>
                </w:p>
                <w:p w:rsidR="007C67E8" w:rsidRPr="00A32C72" w:rsidRDefault="007C67E8" w:rsidP="00A32C72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oval id="_x0000_s1377" style="position:absolute;left:0;text-align:left;margin-left:309pt;margin-top:225.25pt;width:69.75pt;height:18pt;z-index:251908608" strokecolor="red" strokeweight="1.25pt">
            <v:fill opacity="0"/>
          </v:oval>
        </w:pict>
      </w:r>
      <w:r w:rsidR="00850093">
        <w:rPr>
          <w:rFonts w:ascii="Century Gothic" w:hAnsi="Century Gothic"/>
          <w:noProof/>
        </w:rPr>
        <w:drawing>
          <wp:inline distT="0" distB="0" distL="0" distR="0">
            <wp:extent cx="5489924" cy="4324350"/>
            <wp:effectExtent l="19050" t="0" r="0" b="0"/>
            <wp:docPr id="124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924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71" w:rsidRDefault="00615A71" w:rsidP="007B5955">
      <w:pPr>
        <w:rPr>
          <w:rFonts w:ascii="Century Gothic" w:hAnsi="Century Gothic"/>
        </w:rPr>
      </w:pPr>
    </w:p>
    <w:p w:rsidR="007925FF" w:rsidRDefault="00BD2CF5" w:rsidP="0056638B">
      <w:pPr>
        <w:spacing w:line="360" w:lineRule="auto"/>
        <w:ind w:left="360"/>
      </w:pPr>
      <w:r w:rsidRPr="00BD2CF5">
        <w:rPr>
          <w:rFonts w:ascii="Century Gothic" w:hAnsi="Century Gothic"/>
          <w:noProof/>
          <w:sz w:val="10"/>
          <w:szCs w:val="10"/>
        </w:rPr>
        <w:lastRenderedPageBreak/>
        <w:pict>
          <v:oval id="_x0000_s1127" style="position:absolute;left:0;text-align:left;margin-left:11.25pt;margin-top:226.15pt;width:99pt;height:18pt;z-index:251723264" strokecolor="red" strokeweight="1.25pt">
            <v:fill opacity="0"/>
          </v:oval>
        </w:pict>
      </w:r>
      <w:r w:rsidR="009B4BC8">
        <w:rPr>
          <w:noProof/>
        </w:rPr>
        <w:drawing>
          <wp:inline distT="0" distB="0" distL="0" distR="0">
            <wp:extent cx="5755907" cy="3511912"/>
            <wp:effectExtent l="19050" t="0" r="0" b="0"/>
            <wp:docPr id="463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77" cy="351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roundrect id="_x0000_s1528" style="position:absolute;left:0;text-align:left;margin-left:2.4pt;margin-top:274.45pt;width:122.1pt;height:25.7pt;z-index:251957760;mso-position-horizontal-relative:text;mso-position-vertical-relative:text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528" inset="2.16pt,,2.16pt,0">
              <w:txbxContent>
                <w:p w:rsidR="007C67E8" w:rsidRPr="00F762D1" w:rsidRDefault="007C67E8" w:rsidP="00B3478F">
                  <w:pPr>
                    <w:pStyle w:val="ListParagraph"/>
                    <w:numPr>
                      <w:ilvl w:val="0"/>
                      <w:numId w:val="31"/>
                    </w:numPr>
                    <w:spacing w:line="360" w:lineRule="auto"/>
                    <w:rPr>
                      <w:rFonts w:ascii="Century Gothic" w:hAnsi="Century Gothic"/>
                      <w:sz w:val="22"/>
                    </w:rPr>
                  </w:pPr>
                  <w:r w:rsidRPr="00F762D1">
                    <w:rPr>
                      <w:rFonts w:ascii="Century Gothic" w:hAnsi="Century Gothic"/>
                      <w:sz w:val="22"/>
                    </w:rPr>
                    <w:t xml:space="preserve">Click </w:t>
                  </w:r>
                  <w:r w:rsidRPr="00F762D1">
                    <w:rPr>
                      <w:rFonts w:ascii="Century Gothic" w:hAnsi="Century Gothic"/>
                      <w:b/>
                      <w:sz w:val="22"/>
                    </w:rPr>
                    <w:t>OK</w:t>
                  </w:r>
                  <w:r w:rsidRPr="00F762D1">
                    <w:rPr>
                      <w:rFonts w:ascii="Century Gothic" w:hAnsi="Century Gothic"/>
                      <w:sz w:val="22"/>
                    </w:rPr>
                    <w:t xml:space="preserve"> button</w:t>
                  </w:r>
                </w:p>
                <w:p w:rsidR="007C67E8" w:rsidRPr="003A6DC9" w:rsidRDefault="007C67E8" w:rsidP="00B3478F">
                  <w:pPr>
                    <w:rPr>
                      <w:rFonts w:ascii="Century Gothic" w:hAnsi="Century Gothic"/>
                      <w:sz w:val="22"/>
                    </w:rPr>
                  </w:pPr>
                </w:p>
                <w:p w:rsidR="007C67E8" w:rsidRPr="003A6DC9" w:rsidRDefault="007C67E8" w:rsidP="00B3478F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165" style="position:absolute;left:0;text-align:left;margin-left:124.5pt;margin-top:224.2pt;width:221.25pt;height:22.75pt;z-index:251761152;mso-position-horizontal-relative:text;mso-position-vertical-relative:text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65" inset="2.16pt,,2.16pt,0">
              <w:txbxContent>
                <w:p w:rsidR="007C67E8" w:rsidRPr="003A6DC9" w:rsidRDefault="007C67E8" w:rsidP="00C7455E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15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proofErr w:type="gramStart"/>
                  <w:r w:rsidRPr="003A6DC9">
                    <w:rPr>
                      <w:rFonts w:ascii="Century Gothic" w:hAnsi="Century Gothic"/>
                      <w:sz w:val="22"/>
                    </w:rPr>
                    <w:t>Be</w:t>
                  </w:r>
                  <w:proofErr w:type="gramEnd"/>
                  <w:r w:rsidRPr="003A6DC9">
                    <w:rPr>
                      <w:rFonts w:ascii="Century Gothic" w:hAnsi="Century Gothic"/>
                      <w:sz w:val="22"/>
                    </w:rPr>
                    <w:t xml:space="preserve"> sure this checkbox is clicked ON</w:t>
                  </w:r>
                </w:p>
                <w:p w:rsidR="007C67E8" w:rsidRPr="00494030" w:rsidRDefault="007C67E8" w:rsidP="00C7455E"/>
              </w:txbxContent>
            </v:textbox>
          </v:roundrect>
        </w:pict>
      </w:r>
      <w:r>
        <w:rPr>
          <w:noProof/>
        </w:rPr>
        <w:pict>
          <v:roundrect id="_x0000_s1163" style="position:absolute;left:0;text-align:left;margin-left:250.5pt;margin-top:106.45pt;width:172.5pt;height:23.45pt;z-index:251759104;mso-position-horizontal-relative:text;mso-position-vertical-relative:text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63" inset="2.16pt,,2.16pt,0">
              <w:txbxContent>
                <w:p w:rsidR="007C67E8" w:rsidRPr="003A6DC9" w:rsidRDefault="007C67E8" w:rsidP="00C7455E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13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Change </w:t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>Subject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if needed</w:t>
                  </w:r>
                </w:p>
                <w:p w:rsidR="007C67E8" w:rsidRPr="00494030" w:rsidRDefault="007C67E8" w:rsidP="00C7455E"/>
              </w:txbxContent>
            </v:textbox>
          </v:roundrect>
        </w:pict>
      </w:r>
      <w:r w:rsidRPr="00BD2CF5">
        <w:rPr>
          <w:rFonts w:ascii="Century Gothic" w:hAnsi="Century Gothic"/>
          <w:b/>
          <w:noProof/>
          <w:sz w:val="28"/>
        </w:rPr>
        <w:pict>
          <v:roundrect id="_x0000_s1162" style="position:absolute;left:0;text-align:left;margin-left:241.5pt;margin-top:43.85pt;width:247.5pt;height:38.8pt;z-index:251758080;mso-position-horizontal-relative:text;mso-position-vertical-relative:text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62" inset="2.16pt,,2.16pt,0">
              <w:txbxContent>
                <w:p w:rsidR="007C67E8" w:rsidRPr="003A6DC9" w:rsidRDefault="007C67E8" w:rsidP="0021684E">
                  <w:pPr>
                    <w:rPr>
                      <w:rFonts w:ascii="Century Gothic" w:hAnsi="Century Gothic"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  <w:szCs w:val="18"/>
                    </w:rPr>
                    <w:t>12</w:t>
                  </w:r>
                  <w:r w:rsidRPr="003A6DC9">
                    <w:rPr>
                      <w:rFonts w:ascii="Century Gothic" w:hAnsi="Century Gothic"/>
                      <w:sz w:val="22"/>
                      <w:szCs w:val="18"/>
                    </w:rPr>
                    <w:t xml:space="preserve">. Type full email address for each </w:t>
                  </w:r>
                  <w:r>
                    <w:rPr>
                      <w:rFonts w:ascii="Century Gothic" w:hAnsi="Century Gothic"/>
                      <w:i/>
                      <w:sz w:val="22"/>
                      <w:szCs w:val="18"/>
                    </w:rPr>
                    <w:t>new</w:t>
                  </w:r>
                  <w:r w:rsidRPr="003A6DC9">
                    <w:rPr>
                      <w:rFonts w:ascii="Century Gothic" w:hAnsi="Century Gothic"/>
                      <w:sz w:val="22"/>
                      <w:szCs w:val="18"/>
                    </w:rPr>
                    <w:t xml:space="preserve"> recipient, us</w:t>
                  </w:r>
                  <w:r>
                    <w:rPr>
                      <w:rFonts w:ascii="Century Gothic" w:hAnsi="Century Gothic"/>
                      <w:sz w:val="22"/>
                      <w:szCs w:val="18"/>
                    </w:rPr>
                    <w:t>e</w:t>
                  </w:r>
                  <w:r w:rsidRPr="003A6DC9">
                    <w:rPr>
                      <w:rFonts w:ascii="Century Gothic" w:hAnsi="Century Gothic"/>
                      <w:sz w:val="22"/>
                      <w:szCs w:val="18"/>
                    </w:rPr>
                    <w:t xml:space="preserve"> semi-colons to separate them</w:t>
                  </w:r>
                </w:p>
                <w:p w:rsidR="007C67E8" w:rsidRPr="00494030" w:rsidRDefault="007C67E8" w:rsidP="00C7455E"/>
              </w:txbxContent>
            </v:textbox>
          </v:roundrect>
        </w:pict>
      </w:r>
      <w:r>
        <w:rPr>
          <w:noProof/>
        </w:rPr>
        <w:pict>
          <v:roundrect id="_x0000_s1164" style="position:absolute;left:0;text-align:left;margin-left:102pt;margin-top:170.2pt;width:166.5pt;height:25.7pt;z-index:251760128;mso-position-horizontal-relative:text;mso-position-vertical-relative:text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64" inset="2.16pt,,2.16pt,0">
              <w:txbxContent>
                <w:p w:rsidR="007C67E8" w:rsidRPr="003A6DC9" w:rsidRDefault="007C67E8" w:rsidP="00C7455E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14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>. Type your message here</w:t>
                  </w:r>
                </w:p>
                <w:p w:rsidR="007C67E8" w:rsidRPr="003A6DC9" w:rsidRDefault="007C67E8" w:rsidP="00C7455E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</w:p>
    <w:p w:rsidR="00C9200E" w:rsidRDefault="00C9200E" w:rsidP="00C9200E">
      <w:pPr>
        <w:rPr>
          <w:rFonts w:ascii="Century Gothic" w:hAnsi="Century Gothic"/>
          <w:sz w:val="10"/>
          <w:szCs w:val="10"/>
        </w:rPr>
      </w:pPr>
    </w:p>
    <w:p w:rsidR="009B4BC8" w:rsidRDefault="009B4BC8" w:rsidP="00C9200E">
      <w:pPr>
        <w:rPr>
          <w:rFonts w:ascii="Century Gothic" w:hAnsi="Century Gothic"/>
          <w:sz w:val="10"/>
          <w:szCs w:val="10"/>
        </w:rPr>
      </w:pPr>
    </w:p>
    <w:p w:rsidR="009B4BC8" w:rsidRDefault="009B4BC8" w:rsidP="00C9200E">
      <w:pPr>
        <w:rPr>
          <w:rFonts w:ascii="Century Gothic" w:hAnsi="Century Gothic"/>
          <w:sz w:val="10"/>
          <w:szCs w:val="10"/>
        </w:rPr>
      </w:pPr>
    </w:p>
    <w:p w:rsidR="009B4BC8" w:rsidRDefault="009B4BC8" w:rsidP="00C9200E">
      <w:pPr>
        <w:rPr>
          <w:rFonts w:ascii="Century Gothic" w:hAnsi="Century Gothic"/>
          <w:sz w:val="10"/>
          <w:szCs w:val="10"/>
        </w:rPr>
      </w:pPr>
    </w:p>
    <w:p w:rsidR="009B4BC8" w:rsidRPr="00C9200E" w:rsidRDefault="009B4BC8" w:rsidP="00C9200E">
      <w:pPr>
        <w:rPr>
          <w:rFonts w:ascii="Century Gothic" w:hAnsi="Century Gothic"/>
          <w:sz w:val="10"/>
          <w:szCs w:val="10"/>
        </w:rPr>
      </w:pPr>
    </w:p>
    <w:p w:rsidR="00C9200E" w:rsidRDefault="00BD2CF5" w:rsidP="0056638B">
      <w:pPr>
        <w:spacing w:line="360" w:lineRule="auto"/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oval id="_x0000_s1380" style="position:absolute;left:0;text-align:left;margin-left:235.5pt;margin-top:38.3pt;width:39.75pt;height:20.5pt;flip:y;z-index:251911680" strokecolor="red">
            <v:fill opacity="0"/>
          </v:oval>
        </w:pict>
      </w:r>
      <w:r w:rsidR="009B4BC8">
        <w:rPr>
          <w:rFonts w:ascii="Century Gothic" w:hAnsi="Century Gothic"/>
          <w:noProof/>
        </w:rPr>
        <w:drawing>
          <wp:inline distT="0" distB="0" distL="0" distR="0">
            <wp:extent cx="5570908" cy="3441170"/>
            <wp:effectExtent l="19050" t="0" r="0" b="0"/>
            <wp:docPr id="482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24" cy="344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</w:rPr>
        <w:pict>
          <v:roundrect id="_x0000_s1394" style="position:absolute;left:0;text-align:left;margin-left:117.75pt;margin-top:230.75pt;width:121.5pt;height:24pt;z-index:251916800;mso-position-horizontal-relative:text;mso-position-vertical-relative:text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94" inset="2.16pt,,2.16pt,0">
              <w:txbxContent>
                <w:p w:rsidR="007C67E8" w:rsidRPr="003A6DC9" w:rsidRDefault="007C67E8" w:rsidP="00C5591E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18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Click </w:t>
                  </w:r>
                  <w:r w:rsidRPr="00C5591E">
                    <w:rPr>
                      <w:rFonts w:ascii="Century Gothic" w:hAnsi="Century Gothic"/>
                      <w:b/>
                      <w:sz w:val="22"/>
                    </w:rPr>
                    <w:t>Run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button</w:t>
                  </w:r>
                </w:p>
                <w:p w:rsidR="007C67E8" w:rsidRPr="00494030" w:rsidRDefault="007C67E8" w:rsidP="00C5591E"/>
              </w:txbxContent>
            </v:textbox>
          </v:roundrect>
        </w:pict>
      </w:r>
      <w:r w:rsidRPr="00BD2CF5">
        <w:rPr>
          <w:noProof/>
        </w:rPr>
        <w:pict>
          <v:roundrect id="_x0000_s1379" style="position:absolute;left:0;text-align:left;margin-left:120.75pt;margin-top:26.55pt;width:112.5pt;height:50.45pt;z-index:251910656;mso-position-horizontal-relative:text;mso-position-vertical-relative:text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79" inset="2.16pt,,2.16pt,0">
              <w:txbxContent>
                <w:p w:rsidR="007C67E8" w:rsidRPr="003A6DC9" w:rsidRDefault="007C67E8" w:rsidP="009B0FE0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17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Make sure the </w:t>
                  </w:r>
                  <w:r w:rsidRPr="009B0FE0">
                    <w:rPr>
                      <w:rFonts w:ascii="Century Gothic" w:hAnsi="Century Gothic"/>
                      <w:b/>
                      <w:sz w:val="22"/>
                    </w:rPr>
                    <w:t>Save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checkbox is still checked ON</w:t>
                  </w:r>
                </w:p>
                <w:p w:rsidR="007C67E8" w:rsidRPr="00494030" w:rsidRDefault="007C67E8" w:rsidP="009B0FE0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oval id="_x0000_s1066" style="position:absolute;left:0;text-align:left;margin-left:17.25pt;margin-top:242.75pt;width:56.25pt;height:28.95pt;flip:y;z-index:251665920;mso-position-horizontal-relative:text;mso-position-vertical-relative:text" strokecolor="red" strokeweight="1.25pt">
            <v:fill opacity="0"/>
          </v:oval>
        </w:pict>
      </w:r>
    </w:p>
    <w:p w:rsidR="00C5591E" w:rsidRPr="00C5591E" w:rsidRDefault="00C5591E" w:rsidP="0056638B">
      <w:pPr>
        <w:spacing w:line="360" w:lineRule="auto"/>
        <w:ind w:left="360"/>
        <w:rPr>
          <w:rFonts w:ascii="Century Gothic" w:hAnsi="Century Gothic"/>
          <w:sz w:val="8"/>
        </w:rPr>
      </w:pPr>
    </w:p>
    <w:p w:rsidR="009B4BC8" w:rsidRDefault="00AD36B9" w:rsidP="00C5591E">
      <w:pPr>
        <w:numPr>
          <w:ilvl w:val="0"/>
          <w:numId w:val="35"/>
        </w:numPr>
        <w:spacing w:line="360" w:lineRule="auto"/>
        <w:rPr>
          <w:rFonts w:ascii="Century Gothic" w:hAnsi="Century Gothic"/>
          <w:sz w:val="22"/>
        </w:rPr>
      </w:pPr>
      <w:r w:rsidRPr="009B4BC8">
        <w:rPr>
          <w:rFonts w:ascii="Century Gothic" w:hAnsi="Century Gothic"/>
          <w:sz w:val="22"/>
        </w:rPr>
        <w:t>When</w:t>
      </w:r>
      <w:r w:rsidR="00A116B8" w:rsidRPr="009B4BC8">
        <w:rPr>
          <w:rFonts w:ascii="Century Gothic" w:hAnsi="Century Gothic"/>
          <w:sz w:val="22"/>
        </w:rPr>
        <w:t xml:space="preserve"> Prompt page appears </w:t>
      </w:r>
      <w:r w:rsidR="00A9067E" w:rsidRPr="009B4BC8">
        <w:rPr>
          <w:rFonts w:ascii="Century Gothic" w:hAnsi="Century Gothic"/>
          <w:sz w:val="22"/>
        </w:rPr>
        <w:t>select</w:t>
      </w:r>
      <w:r w:rsidR="00A116B8" w:rsidRPr="009B4BC8">
        <w:rPr>
          <w:rFonts w:ascii="Century Gothic" w:hAnsi="Century Gothic"/>
          <w:sz w:val="22"/>
        </w:rPr>
        <w:t xml:space="preserve"> </w:t>
      </w:r>
      <w:r w:rsidR="009B4BC8" w:rsidRPr="009B4BC8">
        <w:rPr>
          <w:rFonts w:ascii="Century Gothic" w:hAnsi="Century Gothic"/>
          <w:sz w:val="22"/>
        </w:rPr>
        <w:t xml:space="preserve">a </w:t>
      </w:r>
      <w:r w:rsidR="009B4BC8" w:rsidRPr="009B4BC8">
        <w:rPr>
          <w:rFonts w:ascii="Century Gothic" w:hAnsi="Century Gothic"/>
          <w:b/>
          <w:sz w:val="22"/>
        </w:rPr>
        <w:t>Purpose</w:t>
      </w:r>
      <w:r w:rsidR="009B4BC8" w:rsidRPr="009B4BC8">
        <w:rPr>
          <w:rFonts w:ascii="Century Gothic" w:hAnsi="Century Gothic"/>
          <w:sz w:val="22"/>
        </w:rPr>
        <w:t xml:space="preserve"> and </w:t>
      </w:r>
      <w:r w:rsidR="009B4BC8" w:rsidRPr="009B4BC8">
        <w:rPr>
          <w:rFonts w:ascii="Century Gothic" w:hAnsi="Century Gothic"/>
          <w:b/>
          <w:sz w:val="22"/>
        </w:rPr>
        <w:t>from and to FY/Periods</w:t>
      </w:r>
      <w:r w:rsidR="009B4BC8" w:rsidRPr="009B4BC8">
        <w:rPr>
          <w:rFonts w:ascii="Century Gothic" w:hAnsi="Century Gothic"/>
          <w:sz w:val="22"/>
        </w:rPr>
        <w:t xml:space="preserve"> </w:t>
      </w:r>
    </w:p>
    <w:p w:rsidR="00AD36B9" w:rsidRPr="009B4BC8" w:rsidRDefault="00AD36B9" w:rsidP="00C5591E">
      <w:pPr>
        <w:numPr>
          <w:ilvl w:val="0"/>
          <w:numId w:val="35"/>
        </w:numPr>
        <w:spacing w:line="360" w:lineRule="auto"/>
        <w:rPr>
          <w:rFonts w:ascii="Century Gothic" w:hAnsi="Century Gothic"/>
          <w:sz w:val="22"/>
        </w:rPr>
      </w:pPr>
      <w:r w:rsidRPr="009B4BC8">
        <w:rPr>
          <w:rFonts w:ascii="Century Gothic" w:hAnsi="Century Gothic"/>
          <w:sz w:val="22"/>
        </w:rPr>
        <w:t>Click</w:t>
      </w:r>
      <w:r w:rsidRPr="009B4BC8">
        <w:rPr>
          <w:rFonts w:ascii="Century Gothic" w:hAnsi="Century Gothic"/>
          <w:b/>
          <w:sz w:val="22"/>
        </w:rPr>
        <w:t xml:space="preserve"> OK </w:t>
      </w:r>
      <w:r w:rsidRPr="009B4BC8">
        <w:rPr>
          <w:rFonts w:ascii="Century Gothic" w:hAnsi="Century Gothic"/>
          <w:sz w:val="22"/>
        </w:rPr>
        <w:t>when Cognos 8 page appears</w:t>
      </w:r>
    </w:p>
    <w:p w:rsidR="00486F4C" w:rsidRPr="00F762D1" w:rsidRDefault="00486F4C" w:rsidP="00C5591E">
      <w:pPr>
        <w:numPr>
          <w:ilvl w:val="0"/>
          <w:numId w:val="35"/>
        </w:numPr>
        <w:spacing w:line="360" w:lineRule="auto"/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>Check your email.</w:t>
      </w:r>
    </w:p>
    <w:p w:rsidR="006A399E" w:rsidRDefault="005C1F87" w:rsidP="001F1458">
      <w:pPr>
        <w:pStyle w:val="NoSpacing"/>
        <w:rPr>
          <w:b/>
          <w:sz w:val="28"/>
        </w:rPr>
      </w:pPr>
      <w:r w:rsidRPr="001F1458">
        <w:rPr>
          <w:b/>
          <w:sz w:val="28"/>
        </w:rPr>
        <w:lastRenderedPageBreak/>
        <w:t xml:space="preserve">Advanced </w:t>
      </w:r>
      <w:r w:rsidR="002D2030" w:rsidRPr="001F1458">
        <w:rPr>
          <w:b/>
          <w:sz w:val="28"/>
        </w:rPr>
        <w:t>o</w:t>
      </w:r>
      <w:r w:rsidRPr="001F1458">
        <w:rPr>
          <w:b/>
          <w:sz w:val="28"/>
        </w:rPr>
        <w:t xml:space="preserve">ptions </w:t>
      </w:r>
      <w:r w:rsidR="00D513B3">
        <w:rPr>
          <w:b/>
          <w:sz w:val="28"/>
        </w:rPr>
        <w:t>-</w:t>
      </w:r>
    </w:p>
    <w:p w:rsidR="00D513B3" w:rsidRPr="00D513B3" w:rsidRDefault="00D513B3" w:rsidP="001F1458">
      <w:pPr>
        <w:pStyle w:val="NoSpacing"/>
        <w:rPr>
          <w:b/>
          <w:sz w:val="4"/>
        </w:rPr>
      </w:pPr>
    </w:p>
    <w:p w:rsidR="007925FF" w:rsidRPr="001F1458" w:rsidRDefault="005C1F87" w:rsidP="001F1458">
      <w:pPr>
        <w:pStyle w:val="NoSpacing"/>
        <w:rPr>
          <w:b/>
          <w:sz w:val="28"/>
        </w:rPr>
      </w:pPr>
      <w:r w:rsidRPr="001F1458">
        <w:rPr>
          <w:b/>
          <w:sz w:val="28"/>
        </w:rPr>
        <w:t>Scheduling a report to run</w:t>
      </w:r>
      <w:r w:rsidR="005947C5" w:rsidRPr="001F1458">
        <w:rPr>
          <w:b/>
          <w:sz w:val="28"/>
        </w:rPr>
        <w:t xml:space="preserve"> later</w:t>
      </w:r>
      <w:r w:rsidR="006A399E" w:rsidRPr="001F1458">
        <w:rPr>
          <w:b/>
          <w:sz w:val="28"/>
        </w:rPr>
        <w:t xml:space="preserve"> and then get emailed</w:t>
      </w:r>
      <w:r w:rsidR="00AD36B9" w:rsidRPr="001F1458">
        <w:rPr>
          <w:b/>
          <w:sz w:val="28"/>
        </w:rPr>
        <w:t xml:space="preserve"> to you </w:t>
      </w:r>
    </w:p>
    <w:p w:rsidR="001F1458" w:rsidRPr="001F1458" w:rsidRDefault="001F1458" w:rsidP="005C1F87">
      <w:pPr>
        <w:spacing w:line="360" w:lineRule="auto"/>
        <w:rPr>
          <w:rFonts w:ascii="Century Gothic" w:hAnsi="Century Gothic"/>
          <w:b/>
          <w:sz w:val="12"/>
        </w:rPr>
      </w:pPr>
    </w:p>
    <w:p w:rsidR="001F1458" w:rsidRPr="00BE173C" w:rsidRDefault="001F1458" w:rsidP="001F1458">
      <w:pPr>
        <w:numPr>
          <w:ilvl w:val="0"/>
          <w:numId w:val="13"/>
        </w:numPr>
        <w:rPr>
          <w:rFonts w:ascii="Century Gothic" w:hAnsi="Century Gothic"/>
        </w:rPr>
      </w:pPr>
      <w:r w:rsidRPr="00F762D1">
        <w:rPr>
          <w:rFonts w:ascii="Century Gothic" w:hAnsi="Century Gothic"/>
          <w:sz w:val="22"/>
        </w:rPr>
        <w:t xml:space="preserve">If needed, find your report and click </w:t>
      </w:r>
      <w:r w:rsidRPr="00F762D1">
        <w:rPr>
          <w:rFonts w:ascii="Century Gothic" w:hAnsi="Century Gothic"/>
          <w:b/>
          <w:sz w:val="22"/>
        </w:rPr>
        <w:t>Run with options</w:t>
      </w:r>
      <w:r w:rsidRPr="00F762D1">
        <w:rPr>
          <w:rFonts w:ascii="Century Gothic" w:hAnsi="Century Gothic"/>
          <w:sz w:val="22"/>
        </w:rPr>
        <w:t xml:space="preserve"> </w:t>
      </w:r>
      <w:r w:rsidR="00D513B3">
        <w:rPr>
          <w:rFonts w:ascii="Century Gothic" w:hAnsi="Century Gothic"/>
          <w:noProof/>
        </w:rPr>
        <w:drawing>
          <wp:inline distT="0" distB="0" distL="0" distR="0">
            <wp:extent cx="95250" cy="1619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58" w:rsidRPr="001F1458" w:rsidRDefault="001F1458" w:rsidP="005C1F87">
      <w:pPr>
        <w:spacing w:line="360" w:lineRule="auto"/>
        <w:rPr>
          <w:rFonts w:ascii="Century Gothic" w:hAnsi="Century Gothic"/>
          <w:b/>
          <w:sz w:val="12"/>
        </w:rPr>
      </w:pPr>
    </w:p>
    <w:p w:rsidR="005C1F87" w:rsidRPr="00133696" w:rsidRDefault="00BD2CF5" w:rsidP="005C1F87">
      <w:pPr>
        <w:ind w:left="360"/>
        <w:rPr>
          <w:rFonts w:ascii="Century Gothic" w:hAnsi="Century Gothic"/>
          <w:sz w:val="12"/>
          <w:szCs w:val="12"/>
        </w:rPr>
      </w:pPr>
      <w:r w:rsidRPr="00BD2CF5">
        <w:rPr>
          <w:noProof/>
        </w:rPr>
        <w:pict>
          <v:oval id="_x0000_s1199" style="position:absolute;left:0;text-align:left;margin-left:309.75pt;margin-top:38.35pt;width:57.75pt;height:18pt;z-index:251794944" strokecolor="red" strokeweight="1.25pt">
            <v:fill opacity="0"/>
          </v:oval>
        </w:pict>
      </w:r>
      <w:r w:rsidRPr="00BD2CF5">
        <w:rPr>
          <w:rFonts w:ascii="Century Gothic" w:hAnsi="Century Gothic"/>
          <w:noProof/>
        </w:rPr>
        <w:pict>
          <v:oval id="_x0000_s1061" style="position:absolute;left:0;text-align:left;margin-left:20.25pt;margin-top:163.45pt;width:101.25pt;height:20.75pt;z-index:251663872" strokecolor="red" strokeweight="1.25pt">
            <v:fill opacity="0"/>
          </v:oval>
        </w:pict>
      </w:r>
      <w:r w:rsidR="003329FE">
        <w:rPr>
          <w:rFonts w:ascii="Century Gothic" w:hAnsi="Century Gothic"/>
          <w:noProof/>
          <w:sz w:val="12"/>
          <w:szCs w:val="12"/>
        </w:rPr>
        <w:drawing>
          <wp:inline distT="0" distB="0" distL="0" distR="0">
            <wp:extent cx="5448097" cy="2414012"/>
            <wp:effectExtent l="19050" t="0" r="203" b="0"/>
            <wp:docPr id="483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944" cy="241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CF5">
        <w:rPr>
          <w:noProof/>
        </w:rPr>
        <w:pict>
          <v:roundrect id="_x0000_s1201" style="position:absolute;left:0;text-align:left;margin-left:250.5pt;margin-top:65.55pt;width:190.5pt;height:25.7pt;z-index:251796992;mso-position-horizontal-relative:text;mso-position-vertical-relative:text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01" inset="2.16pt,,2.16pt,0">
              <w:txbxContent>
                <w:p w:rsidR="007C67E8" w:rsidRPr="003A6DC9" w:rsidRDefault="007C67E8" w:rsidP="005C1F87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3. 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Click the </w:t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 xml:space="preserve">advanced options 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>link</w:t>
                  </w:r>
                </w:p>
                <w:p w:rsidR="007C67E8" w:rsidRPr="00494030" w:rsidRDefault="007C67E8" w:rsidP="005C1F87"/>
              </w:txbxContent>
            </v:textbox>
          </v:roundrect>
        </w:pict>
      </w:r>
      <w:r w:rsidRPr="00BD2CF5">
        <w:rPr>
          <w:noProof/>
        </w:rPr>
        <w:pict>
          <v:roundrect id="_x0000_s1204" style="position:absolute;left:0;text-align:left;margin-left:143.25pt;margin-top:158.7pt;width:149.25pt;height:25.75pt;z-index:251800064;mso-position-horizontal-relative:text;mso-position-vertical-relative:text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04" inset=",,,0">
              <w:txbxContent>
                <w:p w:rsidR="007C67E8" w:rsidRPr="00F843ED" w:rsidRDefault="007C67E8" w:rsidP="007E33A2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2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>. Click this radio button</w:t>
                  </w:r>
                </w:p>
                <w:p w:rsidR="007C67E8" w:rsidRPr="00494030" w:rsidRDefault="007C67E8" w:rsidP="007E33A2"/>
              </w:txbxContent>
            </v:textbox>
          </v:roundrect>
        </w:pict>
      </w:r>
    </w:p>
    <w:p w:rsidR="005C1F87" w:rsidRPr="00BE173C" w:rsidRDefault="00BD2CF5" w:rsidP="005C1F87">
      <w:pPr>
        <w:rPr>
          <w:sz w:val="12"/>
          <w:szCs w:val="20"/>
        </w:rPr>
      </w:pPr>
      <w:r w:rsidRPr="00BD2CF5">
        <w:rPr>
          <w:rFonts w:ascii="Century Gothic" w:hAnsi="Century Gothic"/>
          <w:noProof/>
        </w:rPr>
        <w:pict>
          <v:shape id="_x0000_s1200" type="#_x0000_t202" style="position:absolute;margin-left:336pt;margin-top:.55pt;width:30pt;height:25.9pt;z-index:251795968" stroked="f" strokeweight="1.25pt">
            <v:fill opacity="0"/>
            <v:textbox style="mso-next-textbox:#_x0000_s1200">
              <w:txbxContent>
                <w:p w:rsidR="007C67E8" w:rsidRDefault="007C67E8" w:rsidP="005C1F87"/>
              </w:txbxContent>
            </v:textbox>
          </v:shape>
        </w:pict>
      </w:r>
    </w:p>
    <w:p w:rsidR="004075DD" w:rsidRPr="00D513B3" w:rsidRDefault="004075DD" w:rsidP="005C1F87">
      <w:pPr>
        <w:spacing w:line="360" w:lineRule="auto"/>
        <w:rPr>
          <w:rFonts w:ascii="Century Gothic" w:hAnsi="Century Gothic"/>
          <w:sz w:val="16"/>
        </w:rPr>
      </w:pPr>
    </w:p>
    <w:p w:rsidR="00486F4C" w:rsidRDefault="00BD2CF5" w:rsidP="00486F4C">
      <w:pPr>
        <w:spacing w:line="360" w:lineRule="auto"/>
        <w:ind w:left="360"/>
        <w:rPr>
          <w:rFonts w:ascii="Century Gothic" w:hAnsi="Century Gothic"/>
        </w:rPr>
      </w:pPr>
      <w:r w:rsidRPr="00BD2CF5">
        <w:rPr>
          <w:rFonts w:ascii="Century Gothic" w:hAnsi="Century Gothic"/>
          <w:noProof/>
          <w:sz w:val="22"/>
        </w:rPr>
        <w:pict>
          <v:roundrect id="_x0000_s1209" style="position:absolute;left:0;text-align:left;margin-left:96.75pt;margin-top:196.3pt;width:128.25pt;height:39pt;z-index:25180518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09" inset="2.16pt,,2.16pt,0">
              <w:txbxContent>
                <w:p w:rsidR="007C67E8" w:rsidRPr="003A6DC9" w:rsidRDefault="007C67E8" w:rsidP="00C927E6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7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>. Choose</w:t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Format </w:t>
                  </w:r>
                  <w:r w:rsidRPr="005C1F87">
                    <w:rPr>
                      <w:rFonts w:ascii="Century Gothic" w:hAnsi="Century Gothic"/>
                      <w:sz w:val="22"/>
                    </w:rPr>
                    <w:t>(Excel 2007</w:t>
                  </w:r>
                  <w:r>
                    <w:rPr>
                      <w:rFonts w:ascii="Century Gothic" w:hAnsi="Century Gothic"/>
                      <w:sz w:val="22"/>
                    </w:rPr>
                    <w:t>, PDF, etc.)</w:t>
                  </w:r>
                  <w:r w:rsidRPr="005C1F87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</w:p>
                <w:p w:rsidR="007C67E8" w:rsidRPr="00494030" w:rsidRDefault="007C67E8" w:rsidP="00C927E6"/>
              </w:txbxContent>
            </v:textbox>
          </v:roundrect>
        </w:pict>
      </w:r>
      <w:r w:rsidRPr="00BD2CF5">
        <w:rPr>
          <w:noProof/>
        </w:rPr>
        <w:pict>
          <v:oval id="_x0000_s1298" style="position:absolute;left:0;text-align:left;margin-left:24pt;margin-top:77.4pt;width:122.25pt;height:54.2pt;z-index:251863552" strokecolor="red" strokeweight="1.25pt">
            <v:fill opacity="0"/>
          </v:oval>
        </w:pict>
      </w:r>
      <w:r w:rsidR="003329FE">
        <w:rPr>
          <w:rFonts w:ascii="Century Gothic" w:hAnsi="Century Gothic"/>
          <w:noProof/>
        </w:rPr>
        <w:drawing>
          <wp:inline distT="0" distB="0" distL="0" distR="0">
            <wp:extent cx="5255595" cy="4552954"/>
            <wp:effectExtent l="19050" t="0" r="2205" b="0"/>
            <wp:docPr id="484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470" cy="455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</w:rPr>
        <w:pict>
          <v:roundrect id="_x0000_s1208" style="position:absolute;left:0;text-align:left;margin-left:153pt;margin-top:28.1pt;width:222.75pt;height:103.5pt;z-index:251804160;mso-position-horizontal-relative:text;mso-position-vertical-relative:text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08" inset="2.16pt,,2.16pt,0">
              <w:txbxContent>
                <w:p w:rsidR="007C67E8" w:rsidRPr="003A6DC9" w:rsidRDefault="007C67E8" w:rsidP="00C927E6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4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>. Click radio buttons:</w:t>
                  </w:r>
                </w:p>
                <w:p w:rsidR="007C67E8" w:rsidRPr="003A6DC9" w:rsidRDefault="007C67E8" w:rsidP="00C927E6">
                  <w:pPr>
                    <w:rPr>
                      <w:rFonts w:ascii="Century Gothic" w:hAnsi="Century Gothic"/>
                      <w:b/>
                      <w:sz w:val="22"/>
                    </w:rPr>
                  </w:pP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 xml:space="preserve">   </w:t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sym w:font="Symbol" w:char="F0B7"/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 xml:space="preserve"> Run in the background</w:t>
                  </w:r>
                </w:p>
                <w:p w:rsidR="007C67E8" w:rsidRDefault="007C67E8" w:rsidP="00C927E6">
                  <w:pPr>
                    <w:rPr>
                      <w:rFonts w:ascii="Century Gothic" w:hAnsi="Century Gothic"/>
                      <w:b/>
                      <w:sz w:val="22"/>
                    </w:rPr>
                  </w:pPr>
                  <w:r w:rsidRPr="003A6DC9">
                    <w:rPr>
                      <w:rFonts w:ascii="Century Gothic" w:hAnsi="Century Gothic"/>
                      <w:sz w:val="22"/>
                    </w:rPr>
                    <w:t xml:space="preserve">   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sym w:font="Symbol" w:char="F0B7"/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>Later</w:t>
                  </w:r>
                </w:p>
                <w:p w:rsidR="007C67E8" w:rsidRPr="00C927E6" w:rsidRDefault="007C67E8" w:rsidP="00C927E6">
                  <w:pPr>
                    <w:rPr>
                      <w:rFonts w:ascii="Century Gothic" w:hAnsi="Century Gothic"/>
                      <w:b/>
                      <w:sz w:val="8"/>
                    </w:rPr>
                  </w:pPr>
                </w:p>
                <w:p w:rsidR="007C67E8" w:rsidRDefault="007C67E8" w:rsidP="00C927E6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5. </w:t>
                  </w:r>
                  <w:r w:rsidRPr="00C927E6">
                    <w:rPr>
                      <w:rFonts w:ascii="Century Gothic" w:hAnsi="Century Gothic"/>
                      <w:sz w:val="22"/>
                    </w:rPr>
                    <w:t xml:space="preserve">Select </w:t>
                  </w:r>
                  <w:r w:rsidRPr="00C927E6">
                    <w:rPr>
                      <w:rFonts w:ascii="Century Gothic" w:hAnsi="Century Gothic"/>
                      <w:b/>
                      <w:sz w:val="22"/>
                    </w:rPr>
                    <w:t>date</w:t>
                  </w:r>
                  <w:r w:rsidRPr="00C927E6">
                    <w:rPr>
                      <w:rFonts w:ascii="Century Gothic" w:hAnsi="Century Gothic"/>
                      <w:sz w:val="22"/>
                    </w:rPr>
                    <w:t xml:space="preserve"> with calendar </w:t>
                  </w:r>
                  <w:r>
                    <w:rPr>
                      <w:rFonts w:ascii="Century Gothic" w:hAnsi="Century Gothic"/>
                      <w:sz w:val="22"/>
                    </w:rPr>
                    <w:t>button</w:t>
                  </w:r>
                </w:p>
                <w:p w:rsidR="007C67E8" w:rsidRPr="00D513B3" w:rsidRDefault="007C67E8" w:rsidP="00C927E6">
                  <w:pPr>
                    <w:rPr>
                      <w:rFonts w:ascii="Century Gothic" w:hAnsi="Century Gothic"/>
                      <w:sz w:val="4"/>
                    </w:rPr>
                  </w:pPr>
                </w:p>
                <w:p w:rsidR="007C67E8" w:rsidRPr="00C927E6" w:rsidRDefault="007C67E8" w:rsidP="00C927E6">
                  <w:r>
                    <w:rPr>
                      <w:rFonts w:ascii="Century Gothic" w:hAnsi="Century Gothic"/>
                      <w:sz w:val="22"/>
                    </w:rPr>
                    <w:t xml:space="preserve">6. </w:t>
                  </w:r>
                  <w:r w:rsidRPr="00C927E6">
                    <w:rPr>
                      <w:rFonts w:ascii="Century Gothic" w:hAnsi="Century Gothic"/>
                      <w:sz w:val="22"/>
                    </w:rPr>
                    <w:t xml:space="preserve">Set </w:t>
                  </w:r>
                  <w:r w:rsidRPr="00C927E6">
                    <w:rPr>
                      <w:rFonts w:ascii="Century Gothic" w:hAnsi="Century Gothic"/>
                      <w:b/>
                      <w:sz w:val="22"/>
                    </w:rPr>
                    <w:t>time</w:t>
                  </w:r>
                  <w:r w:rsidRPr="00C927E6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2"/>
                    </w:rPr>
                    <w:t>by typing the numbers or using the</w:t>
                  </w:r>
                  <w:r w:rsidRPr="00C927E6">
                    <w:rPr>
                      <w:rFonts w:ascii="Century Gothic" w:hAnsi="Century Gothic"/>
                      <w:sz w:val="22"/>
                    </w:rPr>
                    <w:t xml:space="preserve"> up/down arrows</w:t>
                  </w:r>
                </w:p>
              </w:txbxContent>
            </v:textbox>
          </v:roundrect>
        </w:pict>
      </w:r>
    </w:p>
    <w:p w:rsidR="004075DD" w:rsidRPr="004075DD" w:rsidRDefault="004075DD" w:rsidP="00486F4C">
      <w:pPr>
        <w:spacing w:line="360" w:lineRule="auto"/>
        <w:ind w:left="360"/>
        <w:rPr>
          <w:rFonts w:ascii="Century Gothic" w:hAnsi="Century Gothic"/>
          <w:sz w:val="8"/>
        </w:rPr>
      </w:pPr>
    </w:p>
    <w:p w:rsidR="005C1F87" w:rsidRPr="00F762D1" w:rsidRDefault="00486F4C" w:rsidP="0021799D">
      <w:pPr>
        <w:pStyle w:val="ListParagraph"/>
        <w:numPr>
          <w:ilvl w:val="0"/>
          <w:numId w:val="33"/>
        </w:numPr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 xml:space="preserve">Follow the instructions </w:t>
      </w:r>
      <w:r w:rsidRPr="00810A41">
        <w:rPr>
          <w:rFonts w:ascii="Century Gothic" w:hAnsi="Century Gothic"/>
          <w:sz w:val="22"/>
        </w:rPr>
        <w:t>on page</w:t>
      </w:r>
      <w:r w:rsidR="00A32C72" w:rsidRPr="00810A41">
        <w:rPr>
          <w:rFonts w:ascii="Century Gothic" w:hAnsi="Century Gothic"/>
          <w:sz w:val="22"/>
        </w:rPr>
        <w:t>s</w:t>
      </w:r>
      <w:r w:rsidRPr="00810A41">
        <w:rPr>
          <w:rFonts w:ascii="Century Gothic" w:hAnsi="Century Gothic"/>
          <w:sz w:val="22"/>
        </w:rPr>
        <w:t xml:space="preserve"> 1</w:t>
      </w:r>
      <w:r w:rsidR="00810A41" w:rsidRPr="00810A41">
        <w:rPr>
          <w:rFonts w:ascii="Century Gothic" w:hAnsi="Century Gothic"/>
          <w:sz w:val="22"/>
        </w:rPr>
        <w:t>5</w:t>
      </w:r>
      <w:r w:rsidR="00A32C72" w:rsidRPr="00810A41">
        <w:rPr>
          <w:rFonts w:ascii="Century Gothic" w:hAnsi="Century Gothic"/>
          <w:sz w:val="22"/>
        </w:rPr>
        <w:t>-1</w:t>
      </w:r>
      <w:r w:rsidR="00810A41" w:rsidRPr="00810A41">
        <w:rPr>
          <w:rFonts w:ascii="Century Gothic" w:hAnsi="Century Gothic"/>
          <w:sz w:val="22"/>
        </w:rPr>
        <w:t>6</w:t>
      </w:r>
      <w:r w:rsidRPr="00810A41">
        <w:rPr>
          <w:rFonts w:ascii="Century Gothic" w:hAnsi="Century Gothic"/>
          <w:sz w:val="22"/>
        </w:rPr>
        <w:t xml:space="preserve"> (steps </w:t>
      </w:r>
      <w:r w:rsidR="001C3DE3" w:rsidRPr="00810A41">
        <w:rPr>
          <w:rFonts w:ascii="Century Gothic" w:hAnsi="Century Gothic"/>
          <w:sz w:val="22"/>
        </w:rPr>
        <w:t>7</w:t>
      </w:r>
      <w:r w:rsidRPr="00810A41">
        <w:rPr>
          <w:rFonts w:ascii="Century Gothic" w:hAnsi="Century Gothic"/>
          <w:sz w:val="22"/>
        </w:rPr>
        <w:t xml:space="preserve"> – </w:t>
      </w:r>
      <w:r w:rsidR="00A32C72" w:rsidRPr="00810A41">
        <w:rPr>
          <w:rFonts w:ascii="Century Gothic" w:hAnsi="Century Gothic"/>
          <w:sz w:val="22"/>
        </w:rPr>
        <w:t>20</w:t>
      </w:r>
      <w:r w:rsidRPr="00810A41">
        <w:rPr>
          <w:rFonts w:ascii="Century Gothic" w:hAnsi="Century Gothic"/>
          <w:sz w:val="22"/>
        </w:rPr>
        <w:t>) to</w:t>
      </w:r>
      <w:r w:rsidRPr="00F762D1">
        <w:rPr>
          <w:rFonts w:ascii="Century Gothic" w:hAnsi="Century Gothic"/>
          <w:sz w:val="22"/>
        </w:rPr>
        <w:t xml:space="preserve"> complete the process.</w:t>
      </w:r>
    </w:p>
    <w:p w:rsidR="004B1B34" w:rsidRPr="004B1B34" w:rsidRDefault="004B1B34" w:rsidP="004B1B34">
      <w:pPr>
        <w:spacing w:line="360" w:lineRule="auto"/>
        <w:rPr>
          <w:rFonts w:ascii="Century Gothic" w:hAnsi="Century Gothic"/>
          <w:b/>
          <w:sz w:val="28"/>
        </w:rPr>
      </w:pPr>
      <w:r w:rsidRPr="004B1B34">
        <w:rPr>
          <w:rFonts w:ascii="Century Gothic" w:hAnsi="Century Gothic"/>
          <w:b/>
          <w:sz w:val="28"/>
        </w:rPr>
        <w:lastRenderedPageBreak/>
        <w:t>Create a report view of a report</w:t>
      </w:r>
      <w:r>
        <w:rPr>
          <w:rFonts w:ascii="Century Gothic" w:hAnsi="Century Gothic"/>
          <w:b/>
          <w:sz w:val="28"/>
        </w:rPr>
        <w:t xml:space="preserve"> </w:t>
      </w:r>
      <w:r w:rsidRPr="004B1B34">
        <w:rPr>
          <w:rFonts w:ascii="Century Gothic" w:hAnsi="Century Gothic"/>
          <w:b/>
          <w:noProof/>
          <w:sz w:val="28"/>
        </w:rPr>
        <w:drawing>
          <wp:inline distT="0" distB="0" distL="0" distR="0">
            <wp:extent cx="219075" cy="219075"/>
            <wp:effectExtent l="19050" t="0" r="9525" b="0"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091" w:rsidRPr="001C611C" w:rsidRDefault="004B1B34" w:rsidP="004B1B34">
      <w:pPr>
        <w:pStyle w:val="NoSpacing"/>
        <w:rPr>
          <w:sz w:val="22"/>
        </w:rPr>
      </w:pPr>
      <w:r w:rsidRPr="001C611C">
        <w:rPr>
          <w:sz w:val="22"/>
        </w:rPr>
        <w:t xml:space="preserve">A report view is a reference to another report that has its own set of properties, such as prompt values, schedules, and output results.  </w:t>
      </w:r>
    </w:p>
    <w:p w:rsidR="00CB3091" w:rsidRPr="001C611C" w:rsidRDefault="00CB3091" w:rsidP="004B1B34">
      <w:pPr>
        <w:pStyle w:val="NoSpacing"/>
        <w:rPr>
          <w:sz w:val="22"/>
        </w:rPr>
      </w:pPr>
    </w:p>
    <w:p w:rsidR="004B1B34" w:rsidRPr="001C611C" w:rsidRDefault="004B1B34" w:rsidP="004B1B34">
      <w:pPr>
        <w:pStyle w:val="NoSpacing"/>
        <w:rPr>
          <w:sz w:val="22"/>
        </w:rPr>
      </w:pPr>
      <w:r w:rsidRPr="001C611C">
        <w:rPr>
          <w:sz w:val="22"/>
        </w:rPr>
        <w:t xml:space="preserve">Use </w:t>
      </w:r>
      <w:r w:rsidRPr="001C611C">
        <w:rPr>
          <w:b/>
          <w:sz w:val="22"/>
        </w:rPr>
        <w:t>report view</w:t>
      </w:r>
      <w:r w:rsidRPr="001C611C">
        <w:rPr>
          <w:sz w:val="22"/>
        </w:rPr>
        <w:t xml:space="preserve"> to schedule a </w:t>
      </w:r>
      <w:r w:rsidRPr="001C611C">
        <w:rPr>
          <w:i/>
          <w:sz w:val="22"/>
        </w:rPr>
        <w:t>recurring</w:t>
      </w:r>
      <w:r w:rsidRPr="001C611C">
        <w:rPr>
          <w:sz w:val="22"/>
        </w:rPr>
        <w:t xml:space="preserve"> report after saving it in </w:t>
      </w:r>
      <w:r w:rsidRPr="001C611C">
        <w:rPr>
          <w:b/>
          <w:sz w:val="22"/>
        </w:rPr>
        <w:t>My Folders</w:t>
      </w:r>
      <w:r w:rsidRPr="001C611C">
        <w:rPr>
          <w:sz w:val="22"/>
        </w:rPr>
        <w:t>.</w:t>
      </w:r>
    </w:p>
    <w:p w:rsidR="004B1B34" w:rsidRDefault="00BD2CF5" w:rsidP="004B1B34">
      <w:pPr>
        <w:pStyle w:val="NoSpacing"/>
      </w:pPr>
      <w:r w:rsidRPr="00BD2CF5">
        <w:rPr>
          <w:noProof/>
          <w:sz w:val="12"/>
        </w:rPr>
        <w:pict>
          <v:roundrect id="_x0000_s1329" style="position:absolute;margin-left:239.25pt;margin-top:38.55pt;width:126.05pt;height:27.05pt;z-index:25187788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29" inset="2.16pt,,2.16pt,0">
              <w:txbxContent>
                <w:p w:rsidR="007C67E8" w:rsidRDefault="007C67E8" w:rsidP="004B1B34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>Click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this button </w:t>
                  </w:r>
                  <w:r>
                    <w:rPr>
                      <w:rFonts w:ascii="Century Gothic" w:hAnsi="Century Gothic"/>
                      <w:noProof/>
                      <w:sz w:val="22"/>
                    </w:rPr>
                    <w:drawing>
                      <wp:inline distT="0" distB="0" distL="0" distR="0">
                        <wp:extent cx="163830" cy="163830"/>
                        <wp:effectExtent l="19050" t="0" r="7620" b="0"/>
                        <wp:docPr id="486" name="Picture 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" cy="163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67E8" w:rsidRPr="003A6DC9" w:rsidRDefault="007C67E8" w:rsidP="004B1B34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 w:rsidRPr="00BD2CF5">
        <w:rPr>
          <w:noProof/>
          <w:sz w:val="12"/>
        </w:rPr>
        <w:pict>
          <v:shape id="_x0000_s1560" type="#_x0000_t13" style="position:absolute;margin-left:-23.35pt;margin-top:35.55pt;width:41.25pt;height:15.75pt;z-index:251976192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 w:rsidRPr="00BD2CF5">
        <w:rPr>
          <w:noProof/>
          <w:sz w:val="12"/>
        </w:rPr>
        <w:pict>
          <v:oval id="_x0000_s1322" style="position:absolute;margin-left:404.1pt;margin-top:35.55pt;width:20.35pt;height:19.6pt;z-index:251870720" strokecolor="red" strokeweight="1.5pt">
            <v:fill opacity="0"/>
          </v:oval>
        </w:pict>
      </w:r>
      <w:r w:rsidR="004B1B34" w:rsidRPr="00A54214">
        <w:rPr>
          <w:sz w:val="12"/>
        </w:rPr>
        <w:t xml:space="preserve">    </w:t>
      </w:r>
      <w:r w:rsidR="003329FE">
        <w:rPr>
          <w:noProof/>
        </w:rPr>
        <w:drawing>
          <wp:inline distT="0" distB="0" distL="0" distR="0">
            <wp:extent cx="5943600" cy="782752"/>
            <wp:effectExtent l="19050" t="0" r="0" b="0"/>
            <wp:docPr id="485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B34" w:rsidRPr="007210B2" w:rsidRDefault="004B1B34" w:rsidP="004B1B34">
      <w:pPr>
        <w:pStyle w:val="NoSpacing"/>
        <w:rPr>
          <w:sz w:val="16"/>
        </w:rPr>
      </w:pPr>
    </w:p>
    <w:p w:rsidR="004B1B34" w:rsidRPr="001C611C" w:rsidRDefault="004B1B34" w:rsidP="004B1B34">
      <w:pPr>
        <w:pStyle w:val="NoSpacing"/>
        <w:rPr>
          <w:sz w:val="22"/>
        </w:rPr>
      </w:pPr>
      <w:r w:rsidRPr="001C611C">
        <w:rPr>
          <w:sz w:val="22"/>
        </w:rPr>
        <w:t xml:space="preserve">This opens the </w:t>
      </w:r>
      <w:r w:rsidRPr="001C611C">
        <w:rPr>
          <w:b/>
          <w:sz w:val="22"/>
        </w:rPr>
        <w:t>New Report View wizard</w:t>
      </w:r>
      <w:r w:rsidRPr="001C611C">
        <w:rPr>
          <w:sz w:val="22"/>
        </w:rPr>
        <w:t>:</w:t>
      </w:r>
    </w:p>
    <w:p w:rsidR="004B1B34" w:rsidRPr="00CA0E86" w:rsidRDefault="004B1B34" w:rsidP="004B1B34">
      <w:pPr>
        <w:pStyle w:val="NoSpacing"/>
        <w:rPr>
          <w:sz w:val="16"/>
        </w:rPr>
      </w:pPr>
    </w:p>
    <w:p w:rsidR="004B1B34" w:rsidRDefault="00BD2CF5" w:rsidP="004B1B34">
      <w:pPr>
        <w:pStyle w:val="NoSpacing"/>
      </w:pPr>
      <w:r>
        <w:rPr>
          <w:noProof/>
        </w:rPr>
        <w:pict>
          <v:shape id="_x0000_s1331" type="#_x0000_t32" style="position:absolute;margin-left:-11.25pt;margin-top:148.75pt;width:0;height:254.45pt;z-index:251879936" o:connectortype="straight" adj="10800,-225720000,-7074" strokeweight="1.25pt">
            <v:stroke dashstyle="1 1" endcap="round"/>
          </v:shape>
        </w:pict>
      </w:r>
      <w:r>
        <w:rPr>
          <w:noProof/>
        </w:rPr>
        <w:pict>
          <v:shape id="_x0000_s1395" type="#_x0000_t32" style="position:absolute;margin-left:174.75pt;margin-top:171.95pt;width:53.25pt;height:14.25pt;flip:x;z-index:251917824" o:connectortype="straight" strokeweight="1.25pt">
            <v:stroke endarrow="block"/>
          </v:shape>
        </w:pict>
      </w:r>
      <w:r>
        <w:rPr>
          <w:noProof/>
        </w:rPr>
        <w:pict>
          <v:roundrect id="_x0000_s1325" style="position:absolute;margin-left:235.5pt;margin-top:148pt;width:223.5pt;height:75.75pt;z-index:25187379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25" inset="2.16pt,,2.16pt,0">
              <w:txbxContent>
                <w:p w:rsidR="007C67E8" w:rsidRDefault="007C67E8" w:rsidP="004B1B34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5. </w:t>
                  </w:r>
                  <w:r w:rsidRPr="00FE1F2D">
                    <w:rPr>
                      <w:rFonts w:ascii="Century Gothic" w:hAnsi="Century Gothic"/>
                      <w:b/>
                      <w:sz w:val="22"/>
                    </w:rPr>
                    <w:t>Location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– Click </w:t>
                  </w:r>
                  <w:r w:rsidRPr="001414CA">
                    <w:rPr>
                      <w:rFonts w:ascii="Century Gothic" w:hAnsi="Century Gothic"/>
                      <w:b/>
                      <w:sz w:val="22"/>
                    </w:rPr>
                    <w:t>Select My Folders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(You will not be able to save it in Public Folders or in another location.)</w:t>
                  </w:r>
                </w:p>
                <w:p w:rsidR="007C67E8" w:rsidRPr="007605AD" w:rsidRDefault="007C67E8" w:rsidP="004B1B34">
                  <w:pPr>
                    <w:rPr>
                      <w:rFonts w:ascii="Century Gothic" w:hAnsi="Century Gothic"/>
                      <w:sz w:val="8"/>
                    </w:rPr>
                  </w:pPr>
                </w:p>
                <w:p w:rsidR="007C67E8" w:rsidRPr="003A6DC9" w:rsidRDefault="007C67E8" w:rsidP="004B1B34">
                  <w:pPr>
                    <w:rPr>
                      <w:sz w:val="3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6. Click the </w:t>
                  </w:r>
                  <w:r w:rsidRPr="007605AD">
                    <w:rPr>
                      <w:rFonts w:ascii="Century Gothic" w:hAnsi="Century Gothic"/>
                      <w:b/>
                      <w:sz w:val="22"/>
                    </w:rPr>
                    <w:t>Finish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button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330" style="position:absolute;margin-left:24.65pt;margin-top:143.4pt;width:157.25pt;height:18.85pt;z-index:251878912" strokecolor="red" strokeweight="1pt">
            <v:fill opacity="0"/>
          </v:oval>
        </w:pict>
      </w:r>
      <w:r>
        <w:rPr>
          <w:noProof/>
        </w:rPr>
        <w:pict>
          <v:oval id="_x0000_s1336" style="position:absolute;margin-left:98.95pt;margin-top:181.6pt;width:75.8pt;height:18.85pt;z-index:251885056" strokecolor="red" strokeweight="1pt">
            <v:fill opacity="0"/>
          </v:oval>
        </w:pict>
      </w:r>
      <w:r>
        <w:rPr>
          <w:noProof/>
        </w:rPr>
        <w:pict>
          <v:shape id="_x0000_s1332" type="#_x0000_t32" style="position:absolute;margin-left:-11.25pt;margin-top:146.85pt;width:28.4pt;height:0;z-index:251880960" o:connectortype="straight" adj="10800,-225720000,-7074" strokeweight="1.25pt">
            <v:stroke dashstyle="1 1" endcap="round"/>
          </v:shape>
        </w:pict>
      </w:r>
      <w:r>
        <w:rPr>
          <w:noProof/>
        </w:rPr>
        <w:pict>
          <v:roundrect id="_x0000_s1327" style="position:absolute;margin-left:122.95pt;margin-top:100.2pt;width:363.05pt;height:25.4pt;z-index:25187584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27" inset="2.16pt,,2.16pt,0">
              <w:txbxContent>
                <w:p w:rsidR="007C67E8" w:rsidRPr="00000544" w:rsidRDefault="007C67E8" w:rsidP="004B1B34">
                  <w:pPr>
                    <w:rPr>
                      <w:rFonts w:ascii="Century Gothic" w:hAnsi="Century Gothic"/>
                      <w:sz w:val="20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4. This text will appear when someone hovers over the report icon.</w:t>
                  </w:r>
                </w:p>
                <w:p w:rsidR="007C67E8" w:rsidRPr="003A6DC9" w:rsidRDefault="007C67E8" w:rsidP="004B1B34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shape id="_x0000_s1335" type="#_x0000_t32" style="position:absolute;margin-left:129.75pt;margin-top:121.75pt;width:37.5pt;height:21pt;flip:x;z-index:251884032" o:connectortype="straight" strokeweight="1.25pt">
            <v:stroke endarrow="block"/>
          </v:shape>
        </w:pict>
      </w:r>
      <w:r>
        <w:rPr>
          <w:noProof/>
        </w:rPr>
        <w:pict>
          <v:roundrect id="_x0000_s1326" style="position:absolute;margin-left:207pt;margin-top:41.5pt;width:264.75pt;height:44.25pt;z-index:25187481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26" inset="2.16pt,,2.16pt,0">
              <w:txbxContent>
                <w:p w:rsidR="007C67E8" w:rsidRDefault="007C67E8" w:rsidP="004B1B34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2. The </w:t>
                  </w:r>
                  <w:r w:rsidRPr="00FE1F2D">
                    <w:rPr>
                      <w:rFonts w:ascii="Century Gothic" w:hAnsi="Century Gothic"/>
                      <w:b/>
                      <w:sz w:val="22"/>
                    </w:rPr>
                    <w:t>Name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can be changed if needed.</w:t>
                  </w:r>
                </w:p>
                <w:p w:rsidR="007C67E8" w:rsidRPr="00027352" w:rsidRDefault="007C67E8" w:rsidP="004B1B34">
                  <w:pPr>
                    <w:rPr>
                      <w:rFonts w:ascii="Century Gothic" w:hAnsi="Century Gothic"/>
                      <w:sz w:val="8"/>
                    </w:rPr>
                  </w:pPr>
                </w:p>
                <w:p w:rsidR="007C67E8" w:rsidRPr="00000544" w:rsidRDefault="007C67E8" w:rsidP="004B1B34">
                  <w:pPr>
                    <w:rPr>
                      <w:rFonts w:ascii="Century Gothic" w:hAnsi="Century Gothic"/>
                      <w:sz w:val="20"/>
                      <w:szCs w:val="22"/>
                    </w:rPr>
                  </w:pPr>
                  <w:r w:rsidRPr="001414CA">
                    <w:rPr>
                      <w:rFonts w:ascii="Century Gothic" w:hAnsi="Century Gothic"/>
                      <w:sz w:val="22"/>
                    </w:rPr>
                    <w:t>3.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 </w:t>
                  </w:r>
                  <w:r w:rsidRPr="00027352">
                    <w:rPr>
                      <w:rFonts w:ascii="Century Gothic" w:hAnsi="Century Gothic"/>
                      <w:b/>
                      <w:sz w:val="22"/>
                    </w:rPr>
                    <w:t>Description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is a useful field to store more info. </w:t>
                  </w:r>
                </w:p>
                <w:p w:rsidR="007C67E8" w:rsidRPr="003A6DC9" w:rsidRDefault="007C67E8" w:rsidP="004B1B34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 w:rsidR="004B1B34">
        <w:t xml:space="preserve">      </w:t>
      </w:r>
      <w:r w:rsidR="00A54214">
        <w:rPr>
          <w:noProof/>
        </w:rPr>
        <w:drawing>
          <wp:inline distT="0" distB="0" distL="0" distR="0">
            <wp:extent cx="5496025" cy="2944893"/>
            <wp:effectExtent l="19050" t="0" r="9425" b="0"/>
            <wp:docPr id="489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293" cy="294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2B" w:rsidRPr="00575192" w:rsidRDefault="00BD2CF5" w:rsidP="004B1B34">
      <w:pPr>
        <w:pStyle w:val="NoSpacing"/>
        <w:rPr>
          <w:sz w:val="32"/>
        </w:rPr>
      </w:pPr>
      <w:r w:rsidRPr="00BD2CF5">
        <w:rPr>
          <w:noProof/>
        </w:rPr>
        <w:pict>
          <v:oval id="_x0000_s1396" style="position:absolute;margin-left:114pt;margin-top:16.25pt;width:75.8pt;height:23.75pt;z-index:251918848" strokecolor="red" strokeweight="1pt">
            <v:fill opacity="0"/>
          </v:oval>
        </w:pict>
      </w:r>
    </w:p>
    <w:p w:rsidR="006D0B2B" w:rsidRDefault="00BD2CF5" w:rsidP="004B1B34">
      <w:pPr>
        <w:pStyle w:val="NoSpacing"/>
      </w:pPr>
      <w:r>
        <w:rPr>
          <w:noProof/>
        </w:rPr>
        <w:pict>
          <v:oval id="_x0000_s1397" style="position:absolute;margin-left:387.7pt;margin-top:35.25pt;width:32.95pt;height:18.85pt;z-index:251919872" strokecolor="red" strokeweight="1pt">
            <v:fill opacity="0"/>
          </v:oval>
        </w:pict>
      </w:r>
      <w:r>
        <w:rPr>
          <w:noProof/>
        </w:rPr>
        <w:pict>
          <v:shape id="_x0000_s1398" type="#_x0000_t32" style="position:absolute;margin-left:122.95pt;margin-top:24pt;width:18.85pt;height:42pt;flip:y;z-index:251920896" o:connectortype="straight" strokeweight="1.25pt">
            <v:stroke endarrow="block"/>
          </v:shape>
        </w:pict>
      </w:r>
      <w:r w:rsidR="00A54214">
        <w:t xml:space="preserve">       </w:t>
      </w:r>
      <w:r w:rsidR="00A54214">
        <w:rPr>
          <w:noProof/>
        </w:rPr>
        <w:drawing>
          <wp:inline distT="0" distB="0" distL="0" distR="0">
            <wp:extent cx="4981918" cy="669702"/>
            <wp:effectExtent l="19050" t="0" r="9182" b="0"/>
            <wp:docPr id="488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250" cy="67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2B" w:rsidRDefault="006D0B2B" w:rsidP="004B1B34">
      <w:pPr>
        <w:pStyle w:val="NoSpacing"/>
      </w:pPr>
    </w:p>
    <w:p w:rsidR="006D0B2B" w:rsidRPr="001C611C" w:rsidRDefault="006D0B2B" w:rsidP="006D0B2B">
      <w:pPr>
        <w:pStyle w:val="NoSpacing"/>
        <w:numPr>
          <w:ilvl w:val="0"/>
          <w:numId w:val="37"/>
        </w:numPr>
        <w:rPr>
          <w:sz w:val="22"/>
        </w:rPr>
      </w:pPr>
      <w:r w:rsidRPr="001C611C">
        <w:rPr>
          <w:sz w:val="22"/>
        </w:rPr>
        <w:t xml:space="preserve">Click the </w:t>
      </w:r>
      <w:r w:rsidRPr="001C611C">
        <w:rPr>
          <w:b/>
          <w:sz w:val="22"/>
        </w:rPr>
        <w:t>My Folders</w:t>
      </w:r>
      <w:r w:rsidRPr="001C611C">
        <w:rPr>
          <w:sz w:val="22"/>
        </w:rPr>
        <w:t xml:space="preserve"> tab and use navigation arrows (if necessary) to find the Report View you just created.</w:t>
      </w:r>
    </w:p>
    <w:p w:rsidR="006D0B2B" w:rsidRPr="00A54214" w:rsidRDefault="006D0B2B" w:rsidP="004B1B34">
      <w:pPr>
        <w:pStyle w:val="NoSpacing"/>
        <w:rPr>
          <w:sz w:val="18"/>
        </w:rPr>
      </w:pPr>
    </w:p>
    <w:p w:rsidR="004B1B34" w:rsidRDefault="00BD2CF5" w:rsidP="004B1B34">
      <w:pPr>
        <w:pStyle w:val="NoSpacing"/>
      </w:pPr>
      <w:r>
        <w:rPr>
          <w:noProof/>
        </w:rPr>
        <w:pict>
          <v:roundrect id="_x0000_s1526" style="position:absolute;margin-left:207pt;margin-top:78.3pt;width:190.9pt;height:43.7pt;z-index:25195673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526" inset="2.16pt,,2.16pt,0">
              <w:txbxContent>
                <w:p w:rsidR="007C67E8" w:rsidRDefault="007C67E8" w:rsidP="003D30E2">
                  <w:pPr>
                    <w:rPr>
                      <w:rFonts w:ascii="Century Gothic" w:hAnsi="Century Gothic"/>
                      <w:sz w:val="22"/>
                    </w:rPr>
                  </w:pPr>
                  <w:proofErr w:type="gramStart"/>
                  <w:r>
                    <w:rPr>
                      <w:rFonts w:ascii="Century Gothic" w:hAnsi="Century Gothic"/>
                      <w:sz w:val="22"/>
                    </w:rPr>
                    <w:t>8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>Hover</w:t>
                  </w:r>
                  <w:proofErr w:type="gramEnd"/>
                  <w:r>
                    <w:rPr>
                      <w:rFonts w:ascii="Century Gothic" w:hAnsi="Century Gothic"/>
                      <w:sz w:val="22"/>
                    </w:rPr>
                    <w:t xml:space="preserve"> your mouse over the report icon to see your screen tip</w:t>
                  </w:r>
                </w:p>
                <w:p w:rsidR="007C67E8" w:rsidRPr="003A6DC9" w:rsidRDefault="007C67E8" w:rsidP="003D30E2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shape id="_x0000_s1328" type="#_x0000_t32" style="position:absolute;margin-left:-11.1pt;margin-top:45.5pt;width:28.4pt;height:0;z-index:251876864" o:connectortype="straight" adj="10800,-225720000,-7074" strokeweight="1.25pt">
            <v:stroke dashstyle="1 1" endarrow="block" endcap="round"/>
          </v:shape>
        </w:pict>
      </w:r>
      <w:r>
        <w:rPr>
          <w:noProof/>
        </w:rPr>
        <w:pict>
          <v:oval id="_x0000_s1333" style="position:absolute;margin-left:28.8pt;margin-top:56.85pt;width:210.45pt;height:37.55pt;z-index:251881984" strokecolor="red" strokeweight="1pt">
            <v:fill opacity="0"/>
          </v:oval>
        </w:pict>
      </w:r>
      <w:r>
        <w:rPr>
          <w:noProof/>
        </w:rPr>
        <w:pict>
          <v:roundrect id="_x0000_s1324" style="position:absolute;margin-left:23.9pt;margin-top:36.9pt;width:20.8pt;height:16.15pt;z-index:251872768" arcsize="10923f" strokecolor="red" strokeweight="1pt">
            <v:fill opacity="0"/>
          </v:roundrect>
        </w:pict>
      </w:r>
      <w:r w:rsidR="00A54214">
        <w:rPr>
          <w:noProof/>
        </w:rPr>
        <w:drawing>
          <wp:inline distT="0" distB="0" distL="0" distR="0">
            <wp:extent cx="5943600" cy="1128596"/>
            <wp:effectExtent l="19050" t="0" r="0" b="0"/>
            <wp:docPr id="490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14" w:rsidRDefault="00A54214" w:rsidP="00C25688">
      <w:pPr>
        <w:pStyle w:val="NoSpacing"/>
        <w:rPr>
          <w:b/>
          <w:sz w:val="28"/>
        </w:rPr>
      </w:pPr>
    </w:p>
    <w:p w:rsidR="003E069B" w:rsidRDefault="003E069B" w:rsidP="00C25688">
      <w:pPr>
        <w:pStyle w:val="NoSpacing"/>
        <w:rPr>
          <w:b/>
          <w:sz w:val="28"/>
        </w:rPr>
      </w:pPr>
    </w:p>
    <w:p w:rsidR="00A116B8" w:rsidRDefault="002D2030" w:rsidP="00C25688">
      <w:pPr>
        <w:pStyle w:val="NoSpacing"/>
        <w:rPr>
          <w:b/>
          <w:sz w:val="28"/>
        </w:rPr>
      </w:pPr>
      <w:r w:rsidRPr="00C25688">
        <w:rPr>
          <w:b/>
          <w:sz w:val="28"/>
        </w:rPr>
        <w:lastRenderedPageBreak/>
        <w:t xml:space="preserve">Schedule a recurring report </w:t>
      </w:r>
      <w:r w:rsidR="002B00E8" w:rsidRPr="002B00E8">
        <w:rPr>
          <w:b/>
          <w:noProof/>
          <w:sz w:val="28"/>
        </w:rPr>
        <w:drawing>
          <wp:inline distT="0" distB="0" distL="0" distR="0">
            <wp:extent cx="228600" cy="228600"/>
            <wp:effectExtent l="19050" t="0" r="0" b="0"/>
            <wp:docPr id="32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E8" w:rsidRPr="002B00E8" w:rsidRDefault="002B00E8" w:rsidP="00C25688">
      <w:pPr>
        <w:pStyle w:val="NoSpacing"/>
        <w:rPr>
          <w:b/>
          <w:sz w:val="8"/>
        </w:rPr>
      </w:pPr>
    </w:p>
    <w:p w:rsidR="003845C2" w:rsidRPr="001C611C" w:rsidRDefault="002D2030" w:rsidP="002B00E8">
      <w:pPr>
        <w:pStyle w:val="NoSpacing"/>
        <w:rPr>
          <w:sz w:val="18"/>
          <w:szCs w:val="28"/>
        </w:rPr>
      </w:pPr>
      <w:r w:rsidRPr="001C611C">
        <w:rPr>
          <w:sz w:val="22"/>
          <w:szCs w:val="28"/>
        </w:rPr>
        <w:t xml:space="preserve">Use this method to schedule a </w:t>
      </w:r>
      <w:r w:rsidRPr="001C611C">
        <w:rPr>
          <w:b/>
          <w:sz w:val="22"/>
          <w:szCs w:val="28"/>
        </w:rPr>
        <w:t xml:space="preserve">report </w:t>
      </w:r>
      <w:r w:rsidR="00CB3091" w:rsidRPr="001C611C">
        <w:rPr>
          <w:b/>
          <w:sz w:val="22"/>
          <w:szCs w:val="28"/>
        </w:rPr>
        <w:t xml:space="preserve">view </w:t>
      </w:r>
      <w:r w:rsidR="00CB3091" w:rsidRPr="001C611C">
        <w:rPr>
          <w:sz w:val="22"/>
          <w:szCs w:val="28"/>
        </w:rPr>
        <w:t>from</w:t>
      </w:r>
      <w:r w:rsidR="00CB3091" w:rsidRPr="001C611C">
        <w:rPr>
          <w:b/>
          <w:sz w:val="22"/>
          <w:szCs w:val="28"/>
        </w:rPr>
        <w:t xml:space="preserve"> My Folders</w:t>
      </w:r>
      <w:r w:rsidR="00CB3091" w:rsidRPr="001C611C">
        <w:rPr>
          <w:sz w:val="22"/>
          <w:szCs w:val="28"/>
        </w:rPr>
        <w:t xml:space="preserve"> </w:t>
      </w:r>
      <w:r w:rsidRPr="001C611C">
        <w:rPr>
          <w:sz w:val="22"/>
          <w:szCs w:val="28"/>
        </w:rPr>
        <w:t>to run daily, weekly, monthly or annually.</w:t>
      </w:r>
      <w:r w:rsidR="002B00E8" w:rsidRPr="001C611C">
        <w:rPr>
          <w:sz w:val="22"/>
          <w:szCs w:val="28"/>
        </w:rPr>
        <w:t xml:space="preserve">   </w:t>
      </w:r>
      <w:r w:rsidR="00226FBD" w:rsidRPr="001C611C">
        <w:rPr>
          <w:sz w:val="22"/>
          <w:szCs w:val="28"/>
        </w:rPr>
        <w:t xml:space="preserve">These instructions will show </w:t>
      </w:r>
      <w:r w:rsidR="00AD0801" w:rsidRPr="001C611C">
        <w:rPr>
          <w:sz w:val="22"/>
          <w:szCs w:val="28"/>
        </w:rPr>
        <w:t xml:space="preserve">you </w:t>
      </w:r>
      <w:r w:rsidR="00226FBD" w:rsidRPr="001C611C">
        <w:rPr>
          <w:sz w:val="22"/>
          <w:szCs w:val="28"/>
        </w:rPr>
        <w:t>how to schedule a report and have it emailed to yourself and</w:t>
      </w:r>
      <w:r w:rsidR="003E07B8" w:rsidRPr="001C611C">
        <w:rPr>
          <w:sz w:val="22"/>
          <w:szCs w:val="28"/>
        </w:rPr>
        <w:t>/or</w:t>
      </w:r>
      <w:r w:rsidR="00226FBD" w:rsidRPr="001C611C">
        <w:rPr>
          <w:sz w:val="22"/>
          <w:szCs w:val="28"/>
        </w:rPr>
        <w:t xml:space="preserve"> others.</w:t>
      </w:r>
      <w:r w:rsidR="00226FBD" w:rsidRPr="001C611C">
        <w:rPr>
          <w:sz w:val="18"/>
          <w:szCs w:val="28"/>
        </w:rPr>
        <w:t xml:space="preserve">  </w:t>
      </w:r>
    </w:p>
    <w:p w:rsidR="004075DD" w:rsidRPr="004075DD" w:rsidRDefault="004075DD" w:rsidP="00226FBD">
      <w:pPr>
        <w:rPr>
          <w:rFonts w:ascii="Century Gothic" w:hAnsi="Century Gothic"/>
          <w:sz w:val="8"/>
          <w:szCs w:val="28"/>
        </w:rPr>
      </w:pPr>
    </w:p>
    <w:p w:rsidR="002B00E8" w:rsidRPr="001C611C" w:rsidRDefault="002B00E8" w:rsidP="004075DD">
      <w:pPr>
        <w:pStyle w:val="ListParagraph"/>
        <w:numPr>
          <w:ilvl w:val="0"/>
          <w:numId w:val="14"/>
        </w:numPr>
        <w:rPr>
          <w:rFonts w:ascii="Century Gothic" w:hAnsi="Century Gothic"/>
          <w:sz w:val="22"/>
          <w:szCs w:val="28"/>
        </w:rPr>
      </w:pPr>
      <w:r w:rsidRPr="001C611C">
        <w:rPr>
          <w:rFonts w:ascii="Century Gothic" w:hAnsi="Century Gothic"/>
          <w:sz w:val="22"/>
          <w:szCs w:val="28"/>
        </w:rPr>
        <w:t xml:space="preserve">Click on </w:t>
      </w:r>
      <w:r w:rsidRPr="001C611C">
        <w:rPr>
          <w:rFonts w:ascii="Century Gothic" w:hAnsi="Century Gothic"/>
          <w:b/>
          <w:sz w:val="22"/>
          <w:szCs w:val="28"/>
        </w:rPr>
        <w:t>My Folders</w:t>
      </w:r>
    </w:p>
    <w:p w:rsidR="002D2030" w:rsidRPr="001C611C" w:rsidRDefault="004075DD" w:rsidP="00C25688">
      <w:pPr>
        <w:pStyle w:val="ListParagraph"/>
        <w:numPr>
          <w:ilvl w:val="0"/>
          <w:numId w:val="14"/>
        </w:numPr>
        <w:rPr>
          <w:sz w:val="14"/>
          <w:szCs w:val="28"/>
        </w:rPr>
      </w:pPr>
      <w:r w:rsidRPr="001C611C">
        <w:rPr>
          <w:rFonts w:ascii="Century Gothic" w:hAnsi="Century Gothic"/>
          <w:sz w:val="22"/>
          <w:szCs w:val="28"/>
        </w:rPr>
        <w:t xml:space="preserve">Find the </w:t>
      </w:r>
      <w:r w:rsidRPr="001C611C">
        <w:rPr>
          <w:rFonts w:ascii="Century Gothic" w:hAnsi="Century Gothic"/>
          <w:b/>
          <w:sz w:val="22"/>
          <w:szCs w:val="28"/>
        </w:rPr>
        <w:t xml:space="preserve">report </w:t>
      </w:r>
      <w:r w:rsidR="007A4B10" w:rsidRPr="001C611C">
        <w:rPr>
          <w:rFonts w:ascii="Century Gothic" w:hAnsi="Century Gothic"/>
          <w:b/>
          <w:sz w:val="22"/>
          <w:szCs w:val="28"/>
        </w:rPr>
        <w:t>view</w:t>
      </w:r>
      <w:r w:rsidR="007A4B10" w:rsidRPr="001C611C">
        <w:rPr>
          <w:rFonts w:ascii="Century Gothic" w:hAnsi="Century Gothic"/>
          <w:sz w:val="22"/>
          <w:szCs w:val="28"/>
        </w:rPr>
        <w:t xml:space="preserve"> </w:t>
      </w:r>
      <w:r w:rsidRPr="001C611C">
        <w:rPr>
          <w:rFonts w:ascii="Century Gothic" w:hAnsi="Century Gothic"/>
          <w:sz w:val="22"/>
          <w:szCs w:val="28"/>
        </w:rPr>
        <w:t xml:space="preserve">you want to </w:t>
      </w:r>
      <w:r w:rsidR="007A4B10" w:rsidRPr="001C611C">
        <w:rPr>
          <w:rFonts w:ascii="Century Gothic" w:hAnsi="Century Gothic"/>
          <w:sz w:val="22"/>
          <w:szCs w:val="28"/>
        </w:rPr>
        <w:t xml:space="preserve">schedule </w:t>
      </w:r>
    </w:p>
    <w:p w:rsidR="00826F20" w:rsidRPr="001C611C" w:rsidRDefault="00826F20" w:rsidP="00826F20">
      <w:pPr>
        <w:numPr>
          <w:ilvl w:val="1"/>
          <w:numId w:val="14"/>
        </w:numPr>
        <w:rPr>
          <w:rFonts w:ascii="Century Gothic" w:hAnsi="Century Gothic"/>
          <w:sz w:val="22"/>
        </w:rPr>
      </w:pPr>
      <w:r w:rsidRPr="001C611C">
        <w:rPr>
          <w:rFonts w:ascii="Century Gothic" w:hAnsi="Century Gothic"/>
          <w:sz w:val="22"/>
        </w:rPr>
        <w:t xml:space="preserve">Select </w:t>
      </w:r>
      <w:r w:rsidRPr="001C611C">
        <w:rPr>
          <w:rFonts w:ascii="Century Gothic" w:hAnsi="Century Gothic"/>
          <w:b/>
          <w:sz w:val="22"/>
        </w:rPr>
        <w:t>Report View of</w:t>
      </w:r>
      <w:r w:rsidRPr="001C611C">
        <w:rPr>
          <w:rFonts w:ascii="Century Gothic" w:hAnsi="Century Gothic"/>
          <w:sz w:val="22"/>
        </w:rPr>
        <w:t xml:space="preserve"> </w:t>
      </w:r>
      <w:r w:rsidR="003E069B">
        <w:rPr>
          <w:rFonts w:ascii="Century Gothic" w:hAnsi="Century Gothic"/>
          <w:b/>
          <w:sz w:val="22"/>
        </w:rPr>
        <w:t>BASIC Crosstab</w:t>
      </w:r>
      <w:r w:rsidRPr="001C611C">
        <w:rPr>
          <w:rFonts w:ascii="Century Gothic" w:hAnsi="Century Gothic"/>
          <w:b/>
          <w:sz w:val="22"/>
        </w:rPr>
        <w:t xml:space="preserve"> </w:t>
      </w:r>
      <w:r w:rsidRPr="001C611C">
        <w:rPr>
          <w:rFonts w:ascii="Century Gothic" w:hAnsi="Century Gothic"/>
          <w:sz w:val="22"/>
        </w:rPr>
        <w:t>(the report view you created on the previous page)</w:t>
      </w:r>
    </w:p>
    <w:p w:rsidR="00810A41" w:rsidRDefault="00810A41" w:rsidP="002D2030">
      <w:pPr>
        <w:rPr>
          <w:rFonts w:ascii="Century Gothic" w:hAnsi="Century Gothic"/>
        </w:rPr>
      </w:pPr>
    </w:p>
    <w:p w:rsidR="002D2030" w:rsidRDefault="00BD2CF5" w:rsidP="002D2030">
      <w:pPr>
        <w:rPr>
          <w:rFonts w:ascii="Century Gothic" w:hAnsi="Century Gothic"/>
        </w:rPr>
      </w:pPr>
      <w:r w:rsidRPr="00BD2CF5">
        <w:rPr>
          <w:rFonts w:ascii="Century Gothic" w:hAnsi="Century Gothic"/>
          <w:noProof/>
          <w:szCs w:val="28"/>
        </w:rPr>
        <w:pict>
          <v:oval id="_x0000_s1337" style="position:absolute;margin-left:116.25pt;margin-top:19.35pt;width:78.75pt;height:23.7pt;z-index:251886080" strokecolor="red" strokeweight="1.25pt">
            <v:fill opacity="0"/>
          </v:oval>
        </w:pict>
      </w:r>
      <w:r>
        <w:rPr>
          <w:rFonts w:ascii="Century Gothic" w:hAnsi="Century Gothic"/>
          <w:noProof/>
        </w:rPr>
        <w:pict>
          <v:oval id="_x0000_s1211" style="position:absolute;margin-left:366.3pt;margin-top:110.3pt;width:21pt;height:18pt;z-index:251807232" strokecolor="red" strokeweight="1.75pt">
            <v:fill opacity="0"/>
          </v:oval>
        </w:pict>
      </w:r>
      <w:r w:rsidRPr="00BD2CF5">
        <w:rPr>
          <w:rFonts w:ascii="Century Gothic" w:hAnsi="Century Gothic"/>
          <w:noProof/>
          <w:szCs w:val="28"/>
        </w:rPr>
        <w:pict>
          <v:roundrect id="_x0000_s1214" style="position:absolute;margin-left:209.25pt;margin-top:105.05pt;width:123.75pt;height:25pt;z-index:25181030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14" inset="2.16pt,,2.16pt,0">
              <w:txbxContent>
                <w:p w:rsidR="007C67E8" w:rsidRPr="004075DD" w:rsidRDefault="007C67E8" w:rsidP="002D2030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3. </w:t>
                  </w:r>
                  <w:r w:rsidRPr="004075DD">
                    <w:rPr>
                      <w:rFonts w:ascii="Century Gothic" w:hAnsi="Century Gothic"/>
                      <w:sz w:val="22"/>
                    </w:rPr>
                    <w:t>Click this button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noProof/>
                      <w:sz w:val="22"/>
                    </w:rPr>
                    <w:drawing>
                      <wp:inline distT="0" distB="0" distL="0" distR="0">
                        <wp:extent cx="134620" cy="144145"/>
                        <wp:effectExtent l="19050" t="0" r="0" b="0"/>
                        <wp:docPr id="492" name="Picture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2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67E8" w:rsidRPr="00494030" w:rsidRDefault="007C67E8" w:rsidP="002D2030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shape id="_x0000_s1212" type="#_x0000_t13" style="position:absolute;margin-left:-16.45pt;margin-top:112.55pt;width:41.25pt;height:15.75pt;z-index:251808256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 w:rsidR="00826F20">
        <w:rPr>
          <w:rFonts w:ascii="Century Gothic" w:hAnsi="Century Gothic"/>
        </w:rPr>
        <w:t xml:space="preserve"> </w:t>
      </w:r>
      <w:r w:rsidR="003E069B">
        <w:rPr>
          <w:rFonts w:ascii="Century Gothic" w:hAnsi="Century Gothic"/>
          <w:noProof/>
        </w:rPr>
        <w:drawing>
          <wp:inline distT="0" distB="0" distL="0" distR="0">
            <wp:extent cx="5813859" cy="1862638"/>
            <wp:effectExtent l="19050" t="0" r="0" b="0"/>
            <wp:docPr id="491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74" cy="186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30" w:rsidRPr="0046096C" w:rsidRDefault="002D2030" w:rsidP="002D2030">
      <w:pPr>
        <w:rPr>
          <w:rFonts w:ascii="Century Gothic" w:hAnsi="Century Gothic"/>
          <w:sz w:val="12"/>
        </w:rPr>
      </w:pPr>
    </w:p>
    <w:p w:rsidR="002D2030" w:rsidRPr="001C611C" w:rsidRDefault="002D2030" w:rsidP="00107A9B">
      <w:pPr>
        <w:numPr>
          <w:ilvl w:val="0"/>
          <w:numId w:val="14"/>
        </w:numPr>
        <w:rPr>
          <w:rFonts w:ascii="Century Gothic" w:hAnsi="Century Gothic"/>
          <w:sz w:val="22"/>
        </w:rPr>
      </w:pPr>
      <w:r w:rsidRPr="001C611C">
        <w:rPr>
          <w:rFonts w:ascii="Century Gothic" w:hAnsi="Century Gothic"/>
          <w:sz w:val="22"/>
        </w:rPr>
        <w:t xml:space="preserve">In the </w:t>
      </w:r>
      <w:r w:rsidRPr="001C611C">
        <w:rPr>
          <w:rFonts w:ascii="Century Gothic" w:hAnsi="Century Gothic"/>
          <w:b/>
          <w:sz w:val="22"/>
        </w:rPr>
        <w:t>Actions</w:t>
      </w:r>
      <w:r w:rsidRPr="001C611C">
        <w:rPr>
          <w:rFonts w:ascii="Century Gothic" w:hAnsi="Century Gothic"/>
          <w:sz w:val="22"/>
        </w:rPr>
        <w:t xml:space="preserve">  column, click the </w:t>
      </w:r>
      <w:r w:rsidRPr="001C611C">
        <w:rPr>
          <w:rFonts w:ascii="Century Gothic" w:hAnsi="Century Gothic"/>
          <w:b/>
          <w:sz w:val="22"/>
        </w:rPr>
        <w:t>Schedule</w:t>
      </w:r>
      <w:r w:rsidRPr="001C611C">
        <w:rPr>
          <w:rFonts w:ascii="Century Gothic" w:hAnsi="Century Gothic"/>
          <w:sz w:val="22"/>
        </w:rPr>
        <w:t xml:space="preserve"> </w:t>
      </w:r>
      <w:r w:rsidRPr="001C611C">
        <w:rPr>
          <w:rFonts w:ascii="Century Gothic" w:hAnsi="Century Gothic"/>
          <w:noProof/>
          <w:sz w:val="22"/>
        </w:rPr>
        <w:drawing>
          <wp:inline distT="0" distB="0" distL="0" distR="0">
            <wp:extent cx="152400" cy="152400"/>
            <wp:effectExtent l="19050" t="0" r="0" b="0"/>
            <wp:docPr id="34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611C">
        <w:rPr>
          <w:rFonts w:ascii="Century Gothic" w:hAnsi="Century Gothic"/>
          <w:sz w:val="22"/>
        </w:rPr>
        <w:t xml:space="preserve">  button – do not click the link</w:t>
      </w:r>
    </w:p>
    <w:p w:rsidR="004075DD" w:rsidRPr="00D44940" w:rsidRDefault="004075DD" w:rsidP="002D2030">
      <w:pPr>
        <w:rPr>
          <w:rFonts w:ascii="Century Gothic" w:hAnsi="Century Gothic"/>
          <w:b/>
          <w:sz w:val="20"/>
        </w:rPr>
      </w:pPr>
    </w:p>
    <w:p w:rsidR="002D2030" w:rsidRPr="005D06D4" w:rsidRDefault="00BD2CF5" w:rsidP="002D2030">
      <w:pPr>
        <w:rPr>
          <w:rFonts w:ascii="Century Gothic" w:hAnsi="Century Gothic"/>
          <w:b/>
        </w:rPr>
      </w:pPr>
      <w:r w:rsidRPr="00BD2CF5">
        <w:rPr>
          <w:rFonts w:ascii="Century Gothic" w:hAnsi="Century Gothic"/>
          <w:noProof/>
          <w:sz w:val="14"/>
        </w:rPr>
        <w:pict>
          <v:oval id="_x0000_s1562" style="position:absolute;margin-left:-3pt;margin-top:131.25pt;width:4in;height:22.55pt;z-index:251978240" strokecolor="red" strokeweight="1pt">
            <v:fill opacity="0"/>
          </v:oval>
        </w:pict>
      </w:r>
      <w:r w:rsidRPr="00BD2CF5">
        <w:rPr>
          <w:rFonts w:ascii="Century Gothic" w:hAnsi="Century Gothic"/>
          <w:noProof/>
          <w:sz w:val="14"/>
        </w:rPr>
        <w:pict>
          <v:oval id="_x0000_s1224" style="position:absolute;margin-left:5.25pt;margin-top:242.05pt;width:113.25pt;height:22.4pt;z-index:251814400" strokecolor="red" strokeweight="1pt">
            <v:fill opacity="0"/>
          </v:oval>
        </w:pict>
      </w:r>
      <w:r w:rsidRPr="00BD2CF5">
        <w:rPr>
          <w:rFonts w:ascii="Century Gothic" w:hAnsi="Century Gothic"/>
          <w:noProof/>
          <w:sz w:val="14"/>
        </w:rPr>
        <w:pict>
          <v:oval id="_x0000_s1561" style="position:absolute;margin-left:285pt;margin-top:147pt;width:62.35pt;height:13.65pt;z-index:251977216" strokecolor="red" strokeweight="1pt">
            <v:fill opacity="0"/>
          </v:oval>
        </w:pict>
      </w:r>
      <w:r w:rsidRPr="00BD2CF5">
        <w:rPr>
          <w:rFonts w:ascii="Century Gothic" w:hAnsi="Century Gothic"/>
          <w:noProof/>
          <w:sz w:val="14"/>
        </w:rPr>
        <w:pict>
          <v:roundrect id="_x0000_s1223" style="position:absolute;margin-left:370.6pt;margin-top:62.3pt;width:135.75pt;height:112.05pt;z-index:25181337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23" inset="2.16pt,,2.16pt,0">
              <w:txbxContent>
                <w:p w:rsidR="007C67E8" w:rsidRDefault="007C67E8" w:rsidP="00EC1D3F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6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Choose the </w:t>
                  </w:r>
                  <w:r w:rsidRPr="00EC1D3F">
                    <w:rPr>
                      <w:rFonts w:ascii="Century Gothic" w:hAnsi="Century Gothic"/>
                      <w:b/>
                      <w:sz w:val="22"/>
                    </w:rPr>
                    <w:t>Start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date and time </w:t>
                  </w:r>
                </w:p>
                <w:p w:rsidR="007C67E8" w:rsidRPr="004075DD" w:rsidRDefault="007C67E8" w:rsidP="00EC1D3F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7C67E8" w:rsidRPr="003A6DC9" w:rsidRDefault="007C67E8" w:rsidP="00EC1D3F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7. </w:t>
                  </w:r>
                  <w:r w:rsidRPr="00826F20">
                    <w:rPr>
                      <w:rFonts w:ascii="Century Gothic" w:hAnsi="Century Gothic"/>
                      <w:b/>
                      <w:sz w:val="22"/>
                    </w:rPr>
                    <w:t>End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- Click the </w:t>
                  </w:r>
                  <w:r w:rsidRPr="00EC1D3F">
                    <w:rPr>
                      <w:rFonts w:ascii="Century Gothic" w:hAnsi="Century Gothic"/>
                      <w:b/>
                      <w:sz w:val="22"/>
                    </w:rPr>
                    <w:t>End by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radio button and choose a date/time OR click </w:t>
                  </w:r>
                  <w:r w:rsidRPr="004075DD">
                    <w:rPr>
                      <w:rFonts w:ascii="Century Gothic" w:hAnsi="Century Gothic"/>
                      <w:b/>
                      <w:sz w:val="22"/>
                    </w:rPr>
                    <w:t>No end date</w:t>
                  </w:r>
                </w:p>
                <w:p w:rsidR="007C67E8" w:rsidRPr="003A6DC9" w:rsidRDefault="007C67E8" w:rsidP="00EC1D3F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 w:rsidRPr="00BD2CF5">
        <w:rPr>
          <w:rFonts w:ascii="Century Gothic" w:hAnsi="Century Gothic"/>
          <w:noProof/>
          <w:sz w:val="14"/>
        </w:rPr>
        <w:pict>
          <v:roundrect id="_x0000_s1215" style="position:absolute;margin-left:67.05pt;margin-top:56.5pt;width:153.75pt;height:57.3pt;z-index:25181132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15" inset="2.16pt,,2.16pt,0">
              <w:txbxContent>
                <w:p w:rsidR="007C67E8" w:rsidRDefault="007C67E8" w:rsidP="00C25688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4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>Select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the </w:t>
                  </w:r>
                  <w:r w:rsidRPr="00341721">
                    <w:rPr>
                      <w:rFonts w:ascii="Century Gothic" w:hAnsi="Century Gothic"/>
                      <w:b/>
                      <w:sz w:val="22"/>
                    </w:rPr>
                    <w:t>Frequency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</w:t>
                  </w:r>
                </w:p>
                <w:p w:rsidR="007C67E8" w:rsidRPr="00341721" w:rsidRDefault="007C67E8" w:rsidP="00C25688">
                  <w:pPr>
                    <w:rPr>
                      <w:rFonts w:ascii="Century Gothic" w:hAnsi="Century Gothic"/>
                      <w:sz w:val="8"/>
                    </w:rPr>
                  </w:pPr>
                </w:p>
                <w:p w:rsidR="007C67E8" w:rsidRPr="003A6DC9" w:rsidRDefault="007C67E8" w:rsidP="00C25688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5. And then complete the appropriate boxes below. </w:t>
                  </w:r>
                </w:p>
                <w:p w:rsidR="007C67E8" w:rsidRPr="003A6DC9" w:rsidRDefault="007C67E8" w:rsidP="00C25688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 w:rsidRPr="00BD2CF5">
        <w:rPr>
          <w:rFonts w:ascii="Century Gothic" w:hAnsi="Century Gothic"/>
          <w:noProof/>
          <w:sz w:val="14"/>
        </w:rPr>
        <w:pict>
          <v:roundrect id="_x0000_s1222" style="position:absolute;margin-left:122.25pt;margin-top:211.55pt;width:153.75pt;height:38.55pt;z-index:25181235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22" inset="2.16pt,,2.16pt,0">
              <w:txbxContent>
                <w:p w:rsidR="007C67E8" w:rsidRDefault="007C67E8" w:rsidP="00EC1D3F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8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>Click the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Override the default values </w:t>
                  </w:r>
                  <w:r w:rsidRPr="00641F18">
                    <w:rPr>
                      <w:rFonts w:ascii="Century Gothic" w:hAnsi="Century Gothic"/>
                      <w:sz w:val="22"/>
                    </w:rPr>
                    <w:t xml:space="preserve">box </w:t>
                  </w:r>
                  <w:r>
                    <w:rPr>
                      <w:rFonts w:ascii="Century Gothic" w:hAnsi="Century Gothic"/>
                      <w:sz w:val="22"/>
                    </w:rPr>
                    <w:t>ON</w:t>
                  </w:r>
                </w:p>
                <w:p w:rsidR="007C67E8" w:rsidRPr="00341721" w:rsidRDefault="007C67E8" w:rsidP="00EC1D3F">
                  <w:pPr>
                    <w:rPr>
                      <w:rFonts w:ascii="Century Gothic" w:hAnsi="Century Gothic"/>
                      <w:sz w:val="8"/>
                    </w:rPr>
                  </w:pPr>
                </w:p>
                <w:p w:rsidR="007C67E8" w:rsidRPr="003A6DC9" w:rsidRDefault="007C67E8" w:rsidP="00EC1D3F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 w:rsidR="00C25688" w:rsidRPr="001C611C">
        <w:rPr>
          <w:rFonts w:ascii="Century Gothic" w:hAnsi="Century Gothic"/>
          <w:sz w:val="14"/>
        </w:rPr>
        <w:t xml:space="preserve"> </w:t>
      </w:r>
      <w:r w:rsidR="002B00E8" w:rsidRPr="001C611C">
        <w:rPr>
          <w:rFonts w:ascii="Century Gothic" w:hAnsi="Century Gothic"/>
          <w:noProof/>
          <w:sz w:val="14"/>
        </w:rPr>
        <w:t xml:space="preserve">    </w:t>
      </w:r>
      <w:r w:rsidR="00826F20" w:rsidRPr="001C611C">
        <w:rPr>
          <w:rFonts w:ascii="Century Gothic" w:hAnsi="Century Gothic"/>
          <w:noProof/>
          <w:sz w:val="14"/>
        </w:rPr>
        <w:t xml:space="preserve">            </w:t>
      </w:r>
      <w:r w:rsidR="003E069B">
        <w:rPr>
          <w:rFonts w:ascii="Century Gothic" w:hAnsi="Century Gothic"/>
          <w:noProof/>
          <w:sz w:val="14"/>
        </w:rPr>
        <w:t xml:space="preserve">   </w:t>
      </w:r>
      <w:r w:rsidR="005D06D4">
        <w:rPr>
          <w:rFonts w:ascii="Century Gothic" w:hAnsi="Century Gothic"/>
          <w:noProof/>
          <w:sz w:val="14"/>
        </w:rPr>
        <w:t xml:space="preserve">  </w:t>
      </w:r>
      <w:r w:rsidR="003E069B" w:rsidRPr="005D06D4">
        <w:rPr>
          <w:rFonts w:ascii="Century Gothic" w:hAnsi="Century Gothic"/>
          <w:b/>
          <w:noProof/>
          <w:sz w:val="14"/>
        </w:rPr>
        <w:drawing>
          <wp:inline distT="0" distB="0" distL="0" distR="0">
            <wp:extent cx="5878689" cy="4148489"/>
            <wp:effectExtent l="19050" t="0" r="7761" b="0"/>
            <wp:docPr id="493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688" cy="414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688" w:rsidRPr="005D06D4">
        <w:rPr>
          <w:rFonts w:ascii="Century Gothic" w:hAnsi="Century Gothic"/>
          <w:b/>
        </w:rPr>
        <w:t xml:space="preserve">  </w:t>
      </w:r>
      <w:r w:rsidR="004075DD" w:rsidRPr="005D06D4">
        <w:rPr>
          <w:rFonts w:ascii="Century Gothic" w:hAnsi="Century Gothic"/>
          <w:b/>
        </w:rPr>
        <w:t xml:space="preserve"> </w:t>
      </w:r>
    </w:p>
    <w:p w:rsidR="005D06D4" w:rsidRDefault="005D06D4" w:rsidP="004075DD">
      <w:pPr>
        <w:ind w:left="360"/>
        <w:rPr>
          <w:rFonts w:ascii="Century Gothic" w:hAnsi="Century Gothic"/>
          <w:b/>
          <w:szCs w:val="28"/>
        </w:rPr>
      </w:pPr>
    </w:p>
    <w:p w:rsidR="00A0348F" w:rsidRPr="004075DD" w:rsidRDefault="00232BA3" w:rsidP="003760CD">
      <w:pPr>
        <w:rPr>
          <w:rFonts w:ascii="Century Gothic" w:hAnsi="Century Gothic"/>
          <w:szCs w:val="28"/>
        </w:rPr>
      </w:pPr>
      <w:r w:rsidRPr="001C611C">
        <w:rPr>
          <w:rFonts w:ascii="Century Gothic" w:hAnsi="Century Gothic"/>
          <w:sz w:val="22"/>
          <w:szCs w:val="28"/>
        </w:rPr>
        <w:lastRenderedPageBreak/>
        <w:t>The</w:t>
      </w:r>
      <w:r w:rsidRPr="001C611C">
        <w:rPr>
          <w:rFonts w:ascii="Century Gothic" w:hAnsi="Century Gothic"/>
          <w:b/>
          <w:sz w:val="22"/>
          <w:szCs w:val="28"/>
        </w:rPr>
        <w:t xml:space="preserve"> </w:t>
      </w:r>
      <w:r w:rsidR="00641F18" w:rsidRPr="001C611C">
        <w:rPr>
          <w:rFonts w:ascii="Century Gothic" w:hAnsi="Century Gothic"/>
          <w:b/>
          <w:sz w:val="22"/>
          <w:szCs w:val="28"/>
        </w:rPr>
        <w:t>Options</w:t>
      </w:r>
      <w:r w:rsidR="00641F18" w:rsidRPr="001C611C">
        <w:rPr>
          <w:rFonts w:ascii="Century Gothic" w:hAnsi="Century Gothic"/>
          <w:sz w:val="22"/>
          <w:szCs w:val="28"/>
        </w:rPr>
        <w:t xml:space="preserve"> </w:t>
      </w:r>
      <w:r w:rsidR="00AD0801" w:rsidRPr="001C611C">
        <w:rPr>
          <w:rFonts w:ascii="Century Gothic" w:hAnsi="Century Gothic"/>
          <w:sz w:val="22"/>
          <w:szCs w:val="28"/>
        </w:rPr>
        <w:t xml:space="preserve">section </w:t>
      </w:r>
      <w:r w:rsidR="00641F18" w:rsidRPr="001C611C">
        <w:rPr>
          <w:rFonts w:ascii="Century Gothic" w:hAnsi="Century Gothic"/>
          <w:sz w:val="22"/>
          <w:szCs w:val="28"/>
        </w:rPr>
        <w:t xml:space="preserve">opens up </w:t>
      </w:r>
      <w:r w:rsidR="007A5271" w:rsidRPr="001C611C">
        <w:rPr>
          <w:rFonts w:ascii="Century Gothic" w:hAnsi="Century Gothic"/>
          <w:sz w:val="22"/>
          <w:szCs w:val="28"/>
        </w:rPr>
        <w:t>for making changes to</w:t>
      </w:r>
      <w:r w:rsidR="00641F18" w:rsidRPr="001C611C">
        <w:rPr>
          <w:rFonts w:ascii="Century Gothic" w:hAnsi="Century Gothic"/>
          <w:sz w:val="22"/>
          <w:szCs w:val="28"/>
        </w:rPr>
        <w:t xml:space="preserve"> </w:t>
      </w:r>
      <w:r w:rsidR="00641F18" w:rsidRPr="001C611C">
        <w:rPr>
          <w:rFonts w:ascii="Century Gothic" w:hAnsi="Century Gothic"/>
          <w:b/>
          <w:sz w:val="22"/>
          <w:szCs w:val="28"/>
        </w:rPr>
        <w:t>Formats</w:t>
      </w:r>
      <w:r w:rsidR="00641F18" w:rsidRPr="001C611C">
        <w:rPr>
          <w:rFonts w:ascii="Century Gothic" w:hAnsi="Century Gothic"/>
          <w:sz w:val="22"/>
          <w:szCs w:val="28"/>
        </w:rPr>
        <w:t xml:space="preserve"> </w:t>
      </w:r>
      <w:r w:rsidRPr="001C611C">
        <w:rPr>
          <w:rFonts w:ascii="Century Gothic" w:hAnsi="Century Gothic"/>
          <w:sz w:val="22"/>
          <w:szCs w:val="28"/>
        </w:rPr>
        <w:t>&amp;</w:t>
      </w:r>
      <w:r w:rsidR="00641F18" w:rsidRPr="001C611C">
        <w:rPr>
          <w:rFonts w:ascii="Century Gothic" w:hAnsi="Century Gothic"/>
          <w:sz w:val="22"/>
          <w:szCs w:val="28"/>
        </w:rPr>
        <w:t xml:space="preserve"> </w:t>
      </w:r>
      <w:r w:rsidR="00641F18" w:rsidRPr="001C611C">
        <w:rPr>
          <w:rFonts w:ascii="Century Gothic" w:hAnsi="Century Gothic"/>
          <w:b/>
          <w:sz w:val="22"/>
          <w:szCs w:val="28"/>
        </w:rPr>
        <w:t>Delivery</w:t>
      </w:r>
      <w:r w:rsidR="00641F18" w:rsidRPr="001C611C">
        <w:rPr>
          <w:rFonts w:ascii="Century Gothic" w:hAnsi="Century Gothic"/>
          <w:sz w:val="22"/>
          <w:szCs w:val="28"/>
        </w:rPr>
        <w:t xml:space="preserve"> options</w:t>
      </w:r>
      <w:r w:rsidR="007A5271" w:rsidRPr="001C611C">
        <w:rPr>
          <w:rFonts w:ascii="Century Gothic" w:hAnsi="Century Gothic"/>
          <w:sz w:val="22"/>
          <w:szCs w:val="28"/>
        </w:rPr>
        <w:t>.</w:t>
      </w:r>
      <w:r w:rsidR="00EC3086" w:rsidRPr="001C611C">
        <w:rPr>
          <w:rFonts w:ascii="Century Gothic" w:hAnsi="Century Gothic"/>
          <w:sz w:val="22"/>
          <w:szCs w:val="28"/>
        </w:rPr>
        <w:t xml:space="preserve"> </w:t>
      </w:r>
      <w:r w:rsidR="00EC3086" w:rsidRPr="004075DD">
        <w:rPr>
          <w:rFonts w:ascii="Century Gothic" w:hAnsi="Century Gothic"/>
          <w:szCs w:val="28"/>
        </w:rPr>
        <w:t xml:space="preserve"> </w:t>
      </w:r>
    </w:p>
    <w:p w:rsidR="007A5271" w:rsidRPr="007A5271" w:rsidRDefault="007A5271" w:rsidP="00641F18">
      <w:pPr>
        <w:rPr>
          <w:rFonts w:ascii="Century Gothic" w:hAnsi="Century Gothic"/>
          <w:szCs w:val="28"/>
        </w:rPr>
      </w:pPr>
    </w:p>
    <w:p w:rsidR="00C25688" w:rsidRDefault="00BD2CF5" w:rsidP="002D2030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pict>
          <v:roundrect id="_x0000_s1227" style="position:absolute;margin-left:248.25pt;margin-top:137.15pt;width:183.75pt;height:47.55pt;z-index:25181747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27" inset="2.16pt,,2.16pt,0">
              <w:txbxContent>
                <w:p w:rsidR="007C67E8" w:rsidRDefault="007C67E8" w:rsidP="00AD0801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3. Click </w:t>
                  </w:r>
                  <w:r w:rsidRPr="00AD0801">
                    <w:rPr>
                      <w:rFonts w:ascii="Century Gothic" w:hAnsi="Century Gothic"/>
                      <w:b/>
                      <w:sz w:val="22"/>
                    </w:rPr>
                    <w:t>Send the report by email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</w:t>
                  </w:r>
                </w:p>
                <w:p w:rsidR="007C67E8" w:rsidRPr="003760CD" w:rsidRDefault="007C67E8" w:rsidP="00AD0801">
                  <w:pPr>
                    <w:rPr>
                      <w:rFonts w:ascii="Century Gothic" w:hAnsi="Century Gothic"/>
                      <w:sz w:val="8"/>
                    </w:rPr>
                  </w:pPr>
                </w:p>
                <w:p w:rsidR="007C67E8" w:rsidRPr="00AD0801" w:rsidRDefault="007C67E8" w:rsidP="00AD0801">
                  <w:pPr>
                    <w:rPr>
                      <w:rFonts w:ascii="Century Gothic" w:hAnsi="Century Gothic"/>
                      <w:b/>
                      <w:sz w:val="22"/>
                      <w:u w:val="single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4. Click </w:t>
                  </w:r>
                  <w:r w:rsidRPr="00232BA3">
                    <w:rPr>
                      <w:rFonts w:ascii="Century Gothic" w:hAnsi="Century Gothic"/>
                      <w:b/>
                      <w:sz w:val="22"/>
                    </w:rPr>
                    <w:t>Edit the options…</w:t>
                  </w:r>
                  <w:r w:rsidRPr="00AD0801">
                    <w:rPr>
                      <w:rFonts w:ascii="Century Gothic" w:hAnsi="Century Gothic"/>
                      <w:b/>
                      <w:sz w:val="22"/>
                      <w:u w:val="single"/>
                    </w:rPr>
                    <w:t xml:space="preserve"> </w:t>
                  </w:r>
                </w:p>
                <w:p w:rsidR="007C67E8" w:rsidRPr="003A6DC9" w:rsidRDefault="007C67E8" w:rsidP="00AD0801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rFonts w:ascii="Century Gothic" w:hAnsi="Century Gothic"/>
          <w:b/>
          <w:noProof/>
          <w:sz w:val="28"/>
          <w:szCs w:val="28"/>
        </w:rPr>
        <w:pict>
          <v:oval id="_x0000_s1225" style="position:absolute;margin-left:337.5pt;margin-top:101.5pt;width:72.75pt;height:18pt;z-index:251815424" strokecolor="red" strokeweight="1pt">
            <v:fill opacity="0"/>
          </v:oval>
        </w:pict>
      </w:r>
      <w:r>
        <w:rPr>
          <w:rFonts w:ascii="Century Gothic" w:hAnsi="Century Gothic"/>
          <w:b/>
          <w:noProof/>
          <w:sz w:val="28"/>
          <w:szCs w:val="28"/>
        </w:rPr>
        <w:pict>
          <v:roundrect id="_x0000_s1226" style="position:absolute;margin-left:122.25pt;margin-top:96.65pt;width:81pt;height:40.5pt;z-index:25181644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26" inset="2.16pt,,2.16pt,0">
              <w:txbxContent>
                <w:p w:rsidR="007C67E8" w:rsidRDefault="007C67E8" w:rsidP="00AD0801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>Select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the </w:t>
                  </w:r>
                  <w:r w:rsidRPr="00341721">
                    <w:rPr>
                      <w:rFonts w:ascii="Century Gothic" w:hAnsi="Century Gothic"/>
                      <w:b/>
                      <w:sz w:val="22"/>
                    </w:rPr>
                    <w:t>F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>ormat(s)</w:t>
                  </w:r>
                </w:p>
                <w:p w:rsidR="007C67E8" w:rsidRPr="003A6DC9" w:rsidRDefault="007C67E8" w:rsidP="00AD0801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rFonts w:ascii="Century Gothic" w:hAnsi="Century Gothic"/>
          <w:b/>
          <w:noProof/>
          <w:sz w:val="28"/>
          <w:szCs w:val="28"/>
        </w:rPr>
        <w:pict>
          <v:roundrect id="_x0000_s1278" style="position:absolute;margin-left:327pt;margin-top:29.2pt;width:130.5pt;height:53.25pt;z-index:25185228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78" inset="2.16pt,,2.16pt,0">
              <w:txbxContent>
                <w:p w:rsidR="007C67E8" w:rsidRDefault="007C67E8" w:rsidP="00BB26FA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2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Under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Delivery, </w:t>
                  </w:r>
                  <w:r w:rsidRPr="00BB26FA">
                    <w:rPr>
                      <w:rFonts w:ascii="Century Gothic" w:hAnsi="Century Gothic"/>
                      <w:sz w:val="22"/>
                    </w:rPr>
                    <w:t xml:space="preserve">leave </w:t>
                  </w:r>
                  <w:r w:rsidRPr="00AD0801">
                    <w:rPr>
                      <w:rFonts w:ascii="Century Gothic" w:hAnsi="Century Gothic"/>
                      <w:b/>
                      <w:sz w:val="22"/>
                    </w:rPr>
                    <w:t>Save the report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checked ON.</w:t>
                  </w:r>
                </w:p>
                <w:p w:rsidR="007C67E8" w:rsidRPr="00341721" w:rsidRDefault="007C67E8" w:rsidP="00BB26FA">
                  <w:pPr>
                    <w:rPr>
                      <w:rFonts w:ascii="Century Gothic" w:hAnsi="Century Gothic"/>
                      <w:sz w:val="8"/>
                    </w:rPr>
                  </w:pPr>
                </w:p>
                <w:p w:rsidR="007C67E8" w:rsidRPr="003A6DC9" w:rsidRDefault="007C67E8" w:rsidP="00BB26FA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 w:rsidR="00826F20">
        <w:rPr>
          <w:rFonts w:ascii="Century Gothic" w:hAnsi="Century Gothic"/>
          <w:b/>
          <w:sz w:val="28"/>
          <w:szCs w:val="28"/>
        </w:rPr>
        <w:t xml:space="preserve">  </w:t>
      </w:r>
      <w:r w:rsidR="006B299C">
        <w:rPr>
          <w:rFonts w:ascii="Century Gothic" w:hAnsi="Century Gothic"/>
          <w:b/>
          <w:sz w:val="28"/>
          <w:szCs w:val="28"/>
        </w:rPr>
        <w:t xml:space="preserve">  </w:t>
      </w:r>
      <w:r w:rsidR="00826F20">
        <w:rPr>
          <w:rFonts w:ascii="Century Gothic" w:hAnsi="Century Gothic"/>
          <w:b/>
          <w:sz w:val="28"/>
          <w:szCs w:val="28"/>
        </w:rPr>
        <w:t xml:space="preserve">  </w:t>
      </w:r>
      <w:r w:rsidR="00826F20">
        <w:rPr>
          <w:rFonts w:ascii="Century Gothic" w:hAnsi="Century Gothic"/>
          <w:b/>
          <w:noProof/>
          <w:sz w:val="28"/>
          <w:szCs w:val="28"/>
        </w:rPr>
        <w:drawing>
          <wp:inline distT="0" distB="0" distL="0" distR="0">
            <wp:extent cx="5447082" cy="3795609"/>
            <wp:effectExtent l="19050" t="0" r="1218" b="0"/>
            <wp:docPr id="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44" cy="379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30" w:rsidRDefault="002D2030" w:rsidP="00EC3086">
      <w:pPr>
        <w:pStyle w:val="NoSpacing"/>
      </w:pPr>
    </w:p>
    <w:p w:rsidR="006B299C" w:rsidRDefault="006B299C" w:rsidP="00EC3086">
      <w:pPr>
        <w:pStyle w:val="NoSpacing"/>
      </w:pPr>
    </w:p>
    <w:p w:rsidR="00AD0801" w:rsidRDefault="00BD2CF5" w:rsidP="00AD0801">
      <w:pPr>
        <w:pStyle w:val="NoSpacing"/>
      </w:pPr>
      <w:r>
        <w:rPr>
          <w:noProof/>
        </w:rPr>
        <w:pict>
          <v:roundrect id="_x0000_s1229" style="position:absolute;margin-left:281.15pt;margin-top:56.8pt;width:164.25pt;height:53.55pt;z-index:25181952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29" inset="2.16pt,,2.16pt,0">
              <w:txbxContent>
                <w:p w:rsidR="007C67E8" w:rsidRPr="00000544" w:rsidRDefault="007C67E8" w:rsidP="00D44940">
                  <w:pPr>
                    <w:rPr>
                      <w:rFonts w:ascii="Century Gothic" w:hAnsi="Century Gothic"/>
                      <w:sz w:val="20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5. Add additional recipients, change the </w:t>
                  </w:r>
                  <w:r w:rsidRPr="00A7082B">
                    <w:rPr>
                      <w:rFonts w:ascii="Century Gothic" w:hAnsi="Century Gothic"/>
                      <w:b/>
                      <w:sz w:val="22"/>
                    </w:rPr>
                    <w:t>Subject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and add a message if needed.</w:t>
                  </w:r>
                </w:p>
                <w:p w:rsidR="007C67E8" w:rsidRPr="003A6DC9" w:rsidRDefault="007C67E8" w:rsidP="00D44940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228" style="position:absolute;margin-left:160.5pt;margin-top:201pt;width:256.5pt;height:40.5pt;z-index:25181849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28" inset="2.16pt,,2.16pt,0">
              <w:txbxContent>
                <w:p w:rsidR="007C67E8" w:rsidRPr="00000544" w:rsidRDefault="007C67E8" w:rsidP="00000544">
                  <w:pPr>
                    <w:rPr>
                      <w:rFonts w:ascii="Century Gothic" w:hAnsi="Century Gothic"/>
                      <w:sz w:val="20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6. C</w:t>
                  </w:r>
                  <w:r w:rsidRPr="00000544">
                    <w:rPr>
                      <w:rFonts w:ascii="Century Gothic" w:hAnsi="Century Gothic"/>
                      <w:sz w:val="22"/>
                    </w:rPr>
                    <w:t xml:space="preserve">heck the </w:t>
                  </w:r>
                  <w:r w:rsidRPr="00000544">
                    <w:rPr>
                      <w:rFonts w:ascii="Century Gothic" w:hAnsi="Century Gothic"/>
                      <w:b/>
                      <w:sz w:val="22"/>
                    </w:rPr>
                    <w:t>Include a link to the report</w:t>
                  </w:r>
                  <w:r w:rsidRPr="00000544">
                    <w:rPr>
                      <w:rFonts w:ascii="Century Gothic" w:hAnsi="Century Gothic"/>
                      <w:sz w:val="22"/>
                    </w:rPr>
                    <w:t xml:space="preserve"> OFF</w:t>
                  </w:r>
                </w:p>
                <w:p w:rsidR="007C67E8" w:rsidRPr="00000544" w:rsidRDefault="007C67E8" w:rsidP="00000544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7</w:t>
                  </w:r>
                  <w:r w:rsidRPr="00000544">
                    <w:rPr>
                      <w:rFonts w:ascii="Century Gothic" w:hAnsi="Century Gothic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>C</w:t>
                  </w:r>
                  <w:r w:rsidRPr="00000544">
                    <w:rPr>
                      <w:rFonts w:ascii="Century Gothic" w:hAnsi="Century Gothic"/>
                      <w:sz w:val="22"/>
                      <w:szCs w:val="22"/>
                    </w:rPr>
                    <w:t xml:space="preserve">heck the </w:t>
                  </w:r>
                  <w:r w:rsidRPr="00000544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Attach the report</w:t>
                  </w:r>
                  <w:r w:rsidRPr="00000544">
                    <w:rPr>
                      <w:rFonts w:ascii="Century Gothic" w:hAnsi="Century Gothic"/>
                      <w:sz w:val="22"/>
                      <w:szCs w:val="22"/>
                    </w:rPr>
                    <w:t xml:space="preserve"> box ON</w:t>
                  </w:r>
                </w:p>
                <w:p w:rsidR="007C67E8" w:rsidRPr="003A6DC9" w:rsidRDefault="007C67E8" w:rsidP="00000544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563" style="position:absolute;margin-left:148.35pt;margin-top:265.05pt;width:122.1pt;height:25.7pt;z-index:25197926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563" inset="2.16pt,,2.16pt,0">
              <w:txbxContent>
                <w:p w:rsidR="007C67E8" w:rsidRPr="00476441" w:rsidRDefault="007C67E8" w:rsidP="00476441">
                  <w:pPr>
                    <w:spacing w:line="360" w:lineRule="auto"/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8. </w:t>
                  </w:r>
                  <w:r w:rsidRPr="00476441">
                    <w:rPr>
                      <w:rFonts w:ascii="Century Gothic" w:hAnsi="Century Gothic"/>
                      <w:sz w:val="22"/>
                    </w:rPr>
                    <w:t xml:space="preserve">Click </w:t>
                  </w:r>
                  <w:r w:rsidRPr="00476441">
                    <w:rPr>
                      <w:rFonts w:ascii="Century Gothic" w:hAnsi="Century Gothic"/>
                      <w:b/>
                      <w:sz w:val="22"/>
                    </w:rPr>
                    <w:t>OK</w:t>
                  </w:r>
                  <w:r w:rsidRPr="00476441">
                    <w:rPr>
                      <w:rFonts w:ascii="Century Gothic" w:hAnsi="Century Gothic"/>
                      <w:sz w:val="22"/>
                    </w:rPr>
                    <w:t xml:space="preserve"> button</w:t>
                  </w:r>
                </w:p>
                <w:p w:rsidR="007C67E8" w:rsidRPr="003A6DC9" w:rsidRDefault="007C67E8" w:rsidP="00476441">
                  <w:pPr>
                    <w:rPr>
                      <w:rFonts w:ascii="Century Gothic" w:hAnsi="Century Gothic"/>
                      <w:sz w:val="22"/>
                    </w:rPr>
                  </w:pPr>
                </w:p>
                <w:p w:rsidR="007C67E8" w:rsidRPr="003A6DC9" w:rsidRDefault="007C67E8" w:rsidP="00476441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 w:rsidR="00476441">
        <w:t xml:space="preserve">          </w:t>
      </w:r>
      <w:r w:rsidR="00476441">
        <w:rPr>
          <w:noProof/>
        </w:rPr>
        <w:drawing>
          <wp:inline distT="0" distB="0" distL="0" distR="0">
            <wp:extent cx="5322336" cy="3781979"/>
            <wp:effectExtent l="19050" t="0" r="0" b="0"/>
            <wp:docPr id="494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56" cy="378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801" w:rsidRDefault="00BD2CF5" w:rsidP="00AD0801">
      <w:pPr>
        <w:pStyle w:val="NoSpacing"/>
        <w:rPr>
          <w:noProof/>
        </w:rPr>
      </w:pPr>
      <w:r w:rsidRPr="00BD2CF5">
        <w:rPr>
          <w:b/>
          <w:noProof/>
          <w:sz w:val="28"/>
          <w:szCs w:val="28"/>
        </w:rPr>
        <w:pict>
          <v:oval id="_x0000_s1230" style="position:absolute;margin-left:27.75pt;margin-top:208.95pt;width:89.25pt;height:18pt;z-index:251820544" strokecolor="red" strokeweight="1pt">
            <v:fill opacity="0"/>
          </v:oval>
        </w:pict>
      </w:r>
      <w:r w:rsidR="00AD0801">
        <w:rPr>
          <w:noProof/>
        </w:rPr>
        <w:t xml:space="preserve">         </w:t>
      </w:r>
    </w:p>
    <w:p w:rsidR="00FF556E" w:rsidRDefault="00BD2CF5" w:rsidP="00FF556E">
      <w:pPr>
        <w:pStyle w:val="NoSpacing"/>
        <w:ind w:left="360"/>
      </w:pPr>
      <w:r>
        <w:rPr>
          <w:noProof/>
        </w:rPr>
        <w:lastRenderedPageBreak/>
        <w:pict>
          <v:shape id="_x0000_s1494" type="#_x0000_t32" style="position:absolute;left:0;text-align:left;margin-left:74.2pt;margin-top:248.55pt;width:54pt;height:5.7pt;flip:x y;z-index:251944448" o:connectortype="straight" strokeweight="1.25pt">
            <v:stroke endarrow="block"/>
          </v:shape>
        </w:pict>
      </w:r>
      <w:r>
        <w:rPr>
          <w:noProof/>
        </w:rPr>
        <w:pict>
          <v:oval id="_x0000_s1232" style="position:absolute;left:0;text-align:left;margin-left:24.75pt;margin-top:217.65pt;width:119.25pt;height:18pt;z-index:251821568" strokecolor="red" strokeweight="1pt">
            <v:fill opacity="0"/>
          </v:oval>
        </w:pict>
      </w:r>
      <w:r>
        <w:rPr>
          <w:noProof/>
        </w:rPr>
        <w:pict>
          <v:roundrect id="_x0000_s1300" style="position:absolute;left:0;text-align:left;margin-left:128.25pt;margin-top:240.9pt;width:134.25pt;height:29.25pt;z-index:25186560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00" inset="2.16pt,,2.16pt,0">
              <w:txbxContent>
                <w:p w:rsidR="007C67E8" w:rsidRPr="00000544" w:rsidRDefault="007C67E8" w:rsidP="00104074">
                  <w:pPr>
                    <w:rPr>
                      <w:rFonts w:ascii="Century Gothic" w:hAnsi="Century Gothic"/>
                      <w:sz w:val="20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10. Click the </w:t>
                  </w:r>
                  <w:r w:rsidRPr="00810A41">
                    <w:rPr>
                      <w:rFonts w:ascii="Century Gothic" w:hAnsi="Century Gothic"/>
                      <w:b/>
                      <w:sz w:val="22"/>
                      <w:u w:val="single"/>
                    </w:rPr>
                    <w:t>Set…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link</w:t>
                  </w:r>
                </w:p>
                <w:p w:rsidR="007C67E8" w:rsidRPr="003A6DC9" w:rsidRDefault="007C67E8" w:rsidP="00104074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299" style="position:absolute;left:0;text-align:left;margin-left:138pt;margin-top:163.35pt;width:186pt;height:53.55pt;z-index:25186457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99" inset="2.16pt,,2.16pt,0">
              <w:txbxContent>
                <w:p w:rsidR="007C67E8" w:rsidRDefault="007C67E8" w:rsidP="00104074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9. </w:t>
                  </w:r>
                  <w:r w:rsidRPr="00104074">
                    <w:rPr>
                      <w:rFonts w:ascii="Century Gothic" w:hAnsi="Century Gothic"/>
                      <w:i/>
                      <w:sz w:val="22"/>
                    </w:rPr>
                    <w:t>Very Important</w:t>
                  </w:r>
                  <w:r w:rsidRPr="001C611C">
                    <w:rPr>
                      <w:rFonts w:ascii="Century Gothic" w:hAnsi="Century Gothic"/>
                      <w:i/>
                      <w:sz w:val="22"/>
                    </w:rPr>
                    <w:t>!</w:t>
                  </w:r>
                </w:p>
                <w:p w:rsidR="007C67E8" w:rsidRPr="00000544" w:rsidRDefault="007C67E8" w:rsidP="00104074">
                  <w:pPr>
                    <w:rPr>
                      <w:rFonts w:ascii="Century Gothic" w:hAnsi="Century Gothic"/>
                      <w:sz w:val="20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If the report has a prompt, click </w:t>
                  </w:r>
                  <w:r w:rsidRPr="00104074">
                    <w:rPr>
                      <w:rFonts w:ascii="Century Gothic" w:hAnsi="Century Gothic"/>
                      <w:b/>
                      <w:sz w:val="22"/>
                    </w:rPr>
                    <w:t>Override the default values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ON.</w:t>
                  </w:r>
                </w:p>
                <w:p w:rsidR="007C67E8" w:rsidRPr="003A6DC9" w:rsidRDefault="007C67E8" w:rsidP="00104074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 w:rsidR="00FF556E">
        <w:t xml:space="preserve">   </w:t>
      </w:r>
      <w:r w:rsidR="006B299C">
        <w:rPr>
          <w:noProof/>
        </w:rPr>
        <w:drawing>
          <wp:inline distT="0" distB="0" distL="0" distR="0">
            <wp:extent cx="5559399" cy="3645864"/>
            <wp:effectExtent l="19050" t="0" r="3201" b="0"/>
            <wp:docPr id="4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94" cy="364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56E" w:rsidRPr="00FF556E" w:rsidRDefault="00FF556E" w:rsidP="00FF556E">
      <w:pPr>
        <w:pStyle w:val="NoSpacing"/>
        <w:ind w:left="360"/>
      </w:pPr>
    </w:p>
    <w:p w:rsidR="00A0348F" w:rsidRPr="001C611C" w:rsidRDefault="008119F1" w:rsidP="008119F1">
      <w:pPr>
        <w:pStyle w:val="NoSpacing"/>
        <w:ind w:left="360"/>
        <w:rPr>
          <w:sz w:val="22"/>
        </w:rPr>
      </w:pPr>
      <w:r w:rsidRPr="001C611C">
        <w:rPr>
          <w:sz w:val="22"/>
        </w:rPr>
        <w:t>11</w:t>
      </w:r>
      <w:r>
        <w:t xml:space="preserve">. </w:t>
      </w:r>
      <w:r w:rsidR="003E1E1D" w:rsidRPr="001C611C">
        <w:rPr>
          <w:b/>
          <w:sz w:val="22"/>
        </w:rPr>
        <w:t xml:space="preserve">Prompt </w:t>
      </w:r>
      <w:r w:rsidR="00104074" w:rsidRPr="001C611C">
        <w:rPr>
          <w:b/>
          <w:sz w:val="22"/>
        </w:rPr>
        <w:t>page</w:t>
      </w:r>
      <w:r w:rsidR="003E1E1D" w:rsidRPr="001C611C">
        <w:rPr>
          <w:sz w:val="22"/>
        </w:rPr>
        <w:t xml:space="preserve">  </w:t>
      </w:r>
    </w:p>
    <w:p w:rsidR="00104074" w:rsidRPr="001C611C" w:rsidRDefault="00A0348F" w:rsidP="00B62944">
      <w:pPr>
        <w:pStyle w:val="NoSpacing"/>
        <w:numPr>
          <w:ilvl w:val="1"/>
          <w:numId w:val="39"/>
        </w:numPr>
        <w:rPr>
          <w:sz w:val="22"/>
        </w:rPr>
      </w:pPr>
      <w:r w:rsidRPr="001C611C">
        <w:rPr>
          <w:sz w:val="22"/>
        </w:rPr>
        <w:t xml:space="preserve">Enter </w:t>
      </w:r>
      <w:r w:rsidR="00476441" w:rsidRPr="00476441">
        <w:rPr>
          <w:b/>
          <w:sz w:val="22"/>
        </w:rPr>
        <w:t>Purpose(s)</w:t>
      </w:r>
      <w:r w:rsidR="00476441">
        <w:rPr>
          <w:sz w:val="22"/>
        </w:rPr>
        <w:t xml:space="preserve"> and </w:t>
      </w:r>
      <w:r w:rsidR="00476441" w:rsidRPr="00476441">
        <w:rPr>
          <w:b/>
          <w:sz w:val="22"/>
        </w:rPr>
        <w:t>from and to FY/Periods</w:t>
      </w:r>
      <w:r w:rsidR="00476441">
        <w:rPr>
          <w:sz w:val="22"/>
        </w:rPr>
        <w:t xml:space="preserve"> i</w:t>
      </w:r>
      <w:r w:rsidRPr="001C611C">
        <w:rPr>
          <w:sz w:val="22"/>
        </w:rPr>
        <w:t xml:space="preserve">n the prompt page </w:t>
      </w:r>
    </w:p>
    <w:p w:rsidR="00A0348F" w:rsidRPr="001C611C" w:rsidRDefault="00104074" w:rsidP="00B62944">
      <w:pPr>
        <w:pStyle w:val="NoSpacing"/>
        <w:numPr>
          <w:ilvl w:val="1"/>
          <w:numId w:val="39"/>
        </w:numPr>
        <w:rPr>
          <w:sz w:val="22"/>
        </w:rPr>
      </w:pPr>
      <w:r w:rsidRPr="001C611C">
        <w:rPr>
          <w:sz w:val="22"/>
        </w:rPr>
        <w:t>C</w:t>
      </w:r>
      <w:r w:rsidR="00A0348F" w:rsidRPr="001C611C">
        <w:rPr>
          <w:sz w:val="22"/>
        </w:rPr>
        <w:t xml:space="preserve">lick </w:t>
      </w:r>
      <w:r w:rsidR="00A0348F" w:rsidRPr="001C611C">
        <w:rPr>
          <w:b/>
          <w:sz w:val="22"/>
        </w:rPr>
        <w:t>OK</w:t>
      </w:r>
    </w:p>
    <w:p w:rsidR="00104074" w:rsidRDefault="00104074" w:rsidP="00104074">
      <w:pPr>
        <w:pStyle w:val="NoSpacing"/>
      </w:pPr>
    </w:p>
    <w:p w:rsidR="00104074" w:rsidRDefault="00104074" w:rsidP="00104074">
      <w:pPr>
        <w:pStyle w:val="NoSpacing"/>
      </w:pPr>
    </w:p>
    <w:p w:rsidR="00FF556E" w:rsidRPr="001C611C" w:rsidRDefault="00FF556E" w:rsidP="00104074">
      <w:pPr>
        <w:pStyle w:val="NoSpacing"/>
        <w:rPr>
          <w:sz w:val="22"/>
        </w:rPr>
      </w:pPr>
      <w:r w:rsidRPr="001C611C">
        <w:rPr>
          <w:sz w:val="22"/>
        </w:rPr>
        <w:t xml:space="preserve">The </w:t>
      </w:r>
      <w:r w:rsidRPr="001C611C">
        <w:rPr>
          <w:b/>
          <w:sz w:val="22"/>
        </w:rPr>
        <w:t>Prompt values</w:t>
      </w:r>
      <w:r w:rsidRPr="001C611C">
        <w:rPr>
          <w:sz w:val="22"/>
        </w:rPr>
        <w:t xml:space="preserve"> will reflect your choice(s) – shown below:</w:t>
      </w:r>
    </w:p>
    <w:p w:rsidR="00FF556E" w:rsidRDefault="00FF556E" w:rsidP="00FF556E">
      <w:pPr>
        <w:pStyle w:val="NoSpacing"/>
      </w:pPr>
    </w:p>
    <w:p w:rsidR="00FF556E" w:rsidRDefault="00BD2CF5" w:rsidP="00FF556E">
      <w:pPr>
        <w:pStyle w:val="NoSpacing"/>
      </w:pPr>
      <w:r w:rsidRPr="00BD2CF5">
        <w:rPr>
          <w:noProof/>
          <w:sz w:val="22"/>
        </w:rPr>
        <w:pict>
          <v:shape id="_x0000_s1506" type="#_x0000_t32" style="position:absolute;margin-left:202.35pt;margin-top:59.05pt;width:102.85pt;height:35.65pt;flip:x;z-index:251951616" o:connectortype="straight" strokeweight="1.25pt">
            <v:stroke endarrow="block"/>
          </v:shape>
        </w:pict>
      </w:r>
      <w:r>
        <w:rPr>
          <w:noProof/>
        </w:rPr>
        <w:pict>
          <v:roundrect id="_x0000_s1279" style="position:absolute;margin-left:305.2pt;margin-top:11.2pt;width:186pt;height:83.5pt;z-index:25185331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79" inset="2.16pt,,2.16pt,0">
              <w:txbxContent>
                <w:p w:rsidR="007C67E8" w:rsidRPr="003F237D" w:rsidRDefault="007C67E8" w:rsidP="007B3604">
                  <w:pPr>
                    <w:jc w:val="center"/>
                    <w:rPr>
                      <w:rFonts w:ascii="Century Gothic" w:hAnsi="Century Gothic"/>
                      <w:b/>
                      <w:sz w:val="22"/>
                    </w:rPr>
                  </w:pPr>
                  <w:r w:rsidRPr="003F237D">
                    <w:rPr>
                      <w:rFonts w:ascii="Century Gothic" w:hAnsi="Century Gothic"/>
                      <w:b/>
                      <w:sz w:val="22"/>
                    </w:rPr>
                    <w:t>IMPORTANT NOTE</w:t>
                  </w:r>
                </w:p>
                <w:p w:rsidR="007C67E8" w:rsidRPr="003F237D" w:rsidRDefault="007C67E8" w:rsidP="007B3604">
                  <w:pPr>
                    <w:jc w:val="center"/>
                    <w:rPr>
                      <w:rFonts w:ascii="Century Gothic" w:hAnsi="Century Gothic"/>
                      <w:sz w:val="20"/>
                      <w:szCs w:val="22"/>
                    </w:rPr>
                  </w:pPr>
                  <w:r w:rsidRPr="003F237D">
                    <w:rPr>
                      <w:rFonts w:ascii="Century Gothic" w:hAnsi="Century Gothic"/>
                      <w:sz w:val="22"/>
                    </w:rPr>
                    <w:t xml:space="preserve">Be sure to update the Prompt default value(s) for a scheduled report when the value changes (e.g. </w:t>
                  </w:r>
                  <w:r>
                    <w:rPr>
                      <w:rFonts w:ascii="Century Gothic" w:hAnsi="Century Gothic"/>
                      <w:sz w:val="22"/>
                    </w:rPr>
                    <w:t>fiscal year</w:t>
                  </w:r>
                  <w:r w:rsidRPr="003F237D">
                    <w:rPr>
                      <w:rFonts w:ascii="Century Gothic" w:hAnsi="Century Gothic"/>
                      <w:sz w:val="22"/>
                    </w:rPr>
                    <w:t>)</w:t>
                  </w:r>
                </w:p>
                <w:p w:rsidR="007C67E8" w:rsidRPr="002F67E2" w:rsidRDefault="007C67E8" w:rsidP="007B3604">
                  <w:pPr>
                    <w:rPr>
                      <w:b/>
                      <w:sz w:val="28"/>
                    </w:rPr>
                  </w:pPr>
                </w:p>
              </w:txbxContent>
            </v:textbox>
          </v:roundrect>
        </w:pict>
      </w:r>
      <w:r w:rsidR="00FF556E">
        <w:t xml:space="preserve">            </w:t>
      </w:r>
      <w:r w:rsidR="005E45D6">
        <w:rPr>
          <w:noProof/>
        </w:rPr>
        <w:drawing>
          <wp:inline distT="0" distB="0" distL="0" distR="0">
            <wp:extent cx="3099435" cy="2078990"/>
            <wp:effectExtent l="19050" t="0" r="571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56E" w:rsidRDefault="00FF556E" w:rsidP="00FF556E">
      <w:pPr>
        <w:pStyle w:val="NoSpacing"/>
      </w:pPr>
    </w:p>
    <w:p w:rsidR="001F3788" w:rsidRPr="001C611C" w:rsidRDefault="008119F1" w:rsidP="008119F1">
      <w:pPr>
        <w:pStyle w:val="NoSpacing"/>
        <w:ind w:left="360"/>
        <w:rPr>
          <w:sz w:val="22"/>
        </w:rPr>
      </w:pPr>
      <w:r w:rsidRPr="001C611C">
        <w:rPr>
          <w:sz w:val="22"/>
          <w:szCs w:val="22"/>
        </w:rPr>
        <w:t>12.</w:t>
      </w:r>
      <w:r w:rsidRPr="001C611C">
        <w:rPr>
          <w:sz w:val="22"/>
        </w:rPr>
        <w:t xml:space="preserve">  </w:t>
      </w:r>
      <w:r w:rsidR="001F3788" w:rsidRPr="00A2512B">
        <w:rPr>
          <w:b/>
          <w:sz w:val="22"/>
        </w:rPr>
        <w:t>IMPORTANT</w:t>
      </w:r>
      <w:r w:rsidR="001F3788" w:rsidRPr="001C611C">
        <w:rPr>
          <w:sz w:val="22"/>
        </w:rPr>
        <w:t xml:space="preserve"> - </w:t>
      </w:r>
      <w:r w:rsidR="00FF556E" w:rsidRPr="001C611C">
        <w:rPr>
          <w:sz w:val="22"/>
        </w:rPr>
        <w:t xml:space="preserve">Click </w:t>
      </w:r>
      <w:r w:rsidR="00FF556E" w:rsidRPr="001C611C">
        <w:rPr>
          <w:b/>
          <w:sz w:val="22"/>
        </w:rPr>
        <w:t>OK</w:t>
      </w:r>
      <w:r w:rsidR="00FF556E" w:rsidRPr="001C611C">
        <w:rPr>
          <w:sz w:val="22"/>
        </w:rPr>
        <w:t xml:space="preserve"> </w:t>
      </w:r>
      <w:r w:rsidR="001F3788" w:rsidRPr="001C611C">
        <w:rPr>
          <w:sz w:val="22"/>
        </w:rPr>
        <w:t xml:space="preserve">on the </w:t>
      </w:r>
      <w:r w:rsidR="001F3788" w:rsidRPr="001C611C">
        <w:rPr>
          <w:b/>
          <w:sz w:val="22"/>
        </w:rPr>
        <w:t>Schedule</w:t>
      </w:r>
      <w:r w:rsidR="001F3788" w:rsidRPr="001C611C">
        <w:rPr>
          <w:sz w:val="22"/>
        </w:rPr>
        <w:t xml:space="preserve"> page</w:t>
      </w:r>
    </w:p>
    <w:p w:rsidR="00FF556E" w:rsidRPr="001C611C" w:rsidRDefault="001F3788" w:rsidP="0021799D">
      <w:pPr>
        <w:pStyle w:val="NoSpacing"/>
        <w:numPr>
          <w:ilvl w:val="1"/>
          <w:numId w:val="33"/>
        </w:numPr>
        <w:rPr>
          <w:sz w:val="22"/>
        </w:rPr>
      </w:pPr>
      <w:r w:rsidRPr="001C611C">
        <w:rPr>
          <w:sz w:val="22"/>
        </w:rPr>
        <w:t>Y</w:t>
      </w:r>
      <w:r w:rsidR="00FF556E" w:rsidRPr="001C611C">
        <w:rPr>
          <w:sz w:val="22"/>
        </w:rPr>
        <w:t xml:space="preserve">our </w:t>
      </w:r>
      <w:r w:rsidR="00B263E2" w:rsidRPr="001C611C">
        <w:rPr>
          <w:sz w:val="22"/>
        </w:rPr>
        <w:t xml:space="preserve">recurring </w:t>
      </w:r>
      <w:r w:rsidR="00FF556E" w:rsidRPr="001C611C">
        <w:rPr>
          <w:sz w:val="22"/>
        </w:rPr>
        <w:t>report has been scheduled</w:t>
      </w:r>
      <w:r w:rsidR="003E07B8" w:rsidRPr="001C611C">
        <w:rPr>
          <w:sz w:val="22"/>
        </w:rPr>
        <w:t>!</w:t>
      </w:r>
    </w:p>
    <w:p w:rsidR="003E07B8" w:rsidRPr="001C611C" w:rsidRDefault="003E07B8" w:rsidP="0021799D">
      <w:pPr>
        <w:pStyle w:val="NoSpacing"/>
        <w:numPr>
          <w:ilvl w:val="1"/>
          <w:numId w:val="33"/>
        </w:numPr>
        <w:rPr>
          <w:sz w:val="22"/>
        </w:rPr>
      </w:pPr>
      <w:r w:rsidRPr="001C611C">
        <w:rPr>
          <w:sz w:val="22"/>
        </w:rPr>
        <w:t xml:space="preserve">You may come back to the </w:t>
      </w:r>
      <w:r w:rsidRPr="001C611C">
        <w:rPr>
          <w:b/>
          <w:sz w:val="22"/>
        </w:rPr>
        <w:t>Schedule</w:t>
      </w:r>
      <w:r w:rsidRPr="001C611C">
        <w:rPr>
          <w:sz w:val="22"/>
        </w:rPr>
        <w:t xml:space="preserve"> page to modify or disable the </w:t>
      </w:r>
      <w:r w:rsidR="00873F11" w:rsidRPr="001C611C">
        <w:rPr>
          <w:sz w:val="22"/>
        </w:rPr>
        <w:t xml:space="preserve">report’s </w:t>
      </w:r>
      <w:r w:rsidRPr="001C611C">
        <w:rPr>
          <w:sz w:val="22"/>
        </w:rPr>
        <w:t>schedule as needed</w:t>
      </w:r>
      <w:r w:rsidR="00873F11" w:rsidRPr="001C611C">
        <w:rPr>
          <w:sz w:val="22"/>
        </w:rPr>
        <w:t>.</w:t>
      </w:r>
    </w:p>
    <w:p w:rsidR="00B92DA2" w:rsidRDefault="00B92DA2" w:rsidP="00B92DA2">
      <w:pPr>
        <w:pStyle w:val="NoSpacing"/>
      </w:pPr>
    </w:p>
    <w:p w:rsidR="006B299C" w:rsidRDefault="006B299C" w:rsidP="00B92DA2">
      <w:pPr>
        <w:pStyle w:val="NoSpacing"/>
      </w:pPr>
    </w:p>
    <w:p w:rsidR="006B299C" w:rsidRDefault="00722B26" w:rsidP="00B92DA2">
      <w:pPr>
        <w:pStyle w:val="NoSpacing"/>
      </w:pPr>
      <w:r w:rsidRPr="00722B26">
        <w:rPr>
          <w:b/>
          <w:sz w:val="28"/>
        </w:rPr>
        <w:lastRenderedPageBreak/>
        <w:t>My Area</w:t>
      </w:r>
      <w:r w:rsidRPr="00722B26">
        <w:rPr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324853" cy="228600"/>
            <wp:effectExtent l="19050" t="0" r="0" b="0"/>
            <wp:docPr id="4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3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B26" w:rsidRPr="005E3152" w:rsidRDefault="00722B26" w:rsidP="00B92DA2">
      <w:pPr>
        <w:pStyle w:val="NoSpacing"/>
        <w:rPr>
          <w:sz w:val="16"/>
        </w:rPr>
      </w:pPr>
    </w:p>
    <w:p w:rsidR="009E1C8A" w:rsidRPr="001C611C" w:rsidRDefault="000D026F" w:rsidP="00B92DA2">
      <w:pPr>
        <w:pStyle w:val="NoSpacing"/>
        <w:rPr>
          <w:sz w:val="22"/>
        </w:rPr>
      </w:pPr>
      <w:r>
        <w:rPr>
          <w:b/>
          <w:sz w:val="22"/>
        </w:rPr>
        <w:t xml:space="preserve">1. </w:t>
      </w:r>
      <w:r w:rsidR="009E1C8A" w:rsidRPr="001C611C">
        <w:rPr>
          <w:b/>
          <w:sz w:val="22"/>
        </w:rPr>
        <w:t>My Activities and Schedules</w:t>
      </w:r>
      <w:r w:rsidR="009E1C8A" w:rsidRPr="001C611C">
        <w:rPr>
          <w:sz w:val="22"/>
        </w:rPr>
        <w:t xml:space="preserve"> – Use this feature to view your current and past activity as well as your scheduled </w:t>
      </w:r>
      <w:r w:rsidR="00136DC6">
        <w:rPr>
          <w:sz w:val="22"/>
        </w:rPr>
        <w:t xml:space="preserve">recurring </w:t>
      </w:r>
      <w:r w:rsidR="009E1C8A" w:rsidRPr="001C611C">
        <w:rPr>
          <w:sz w:val="22"/>
        </w:rPr>
        <w:t>reports.</w:t>
      </w:r>
    </w:p>
    <w:p w:rsidR="00722B26" w:rsidRPr="001C611C" w:rsidRDefault="00BD2CF5" w:rsidP="00B92DA2">
      <w:pPr>
        <w:pStyle w:val="NoSpacing"/>
        <w:rPr>
          <w:sz w:val="22"/>
        </w:rPr>
      </w:pPr>
      <w:r>
        <w:rPr>
          <w:noProof/>
          <w:sz w:val="22"/>
        </w:rPr>
        <w:pict>
          <v:oval id="_x0000_s1341" style="position:absolute;margin-left:375.75pt;margin-top:12.95pt;width:23.25pt;height:19.5pt;z-index:251890176" strokecolor="red" strokeweight="1.5pt">
            <v:fill opacity="0"/>
          </v:oval>
        </w:pict>
      </w:r>
    </w:p>
    <w:p w:rsidR="00722B26" w:rsidRDefault="00BD2CF5" w:rsidP="00B92DA2">
      <w:pPr>
        <w:pStyle w:val="NoSpacing"/>
      </w:pPr>
      <w:r>
        <w:rPr>
          <w:noProof/>
        </w:rPr>
        <w:pict>
          <v:roundrect id="_x0000_s1343" style="position:absolute;margin-left:121.5pt;margin-top:22.6pt;width:169.5pt;height:39pt;z-index:25189222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43" inset="2.16pt,,2.16pt,0">
              <w:txbxContent>
                <w:p w:rsidR="007C67E8" w:rsidRPr="005E3152" w:rsidRDefault="007C67E8" w:rsidP="005E3152">
                  <w:pPr>
                    <w:pStyle w:val="NoSpacing"/>
                    <w:rPr>
                      <w:sz w:val="22"/>
                    </w:rPr>
                  </w:pPr>
                  <w:r w:rsidRPr="005E3152">
                    <w:rPr>
                      <w:sz w:val="22"/>
                    </w:rPr>
                    <w:t>1.</w:t>
                  </w:r>
                  <w:r>
                    <w:rPr>
                      <w:sz w:val="22"/>
                    </w:rPr>
                    <w:t xml:space="preserve"> </w:t>
                  </w:r>
                  <w:r w:rsidRPr="005E3152">
                    <w:rPr>
                      <w:sz w:val="22"/>
                    </w:rPr>
                    <w:t xml:space="preserve">Click </w:t>
                  </w:r>
                  <w:r w:rsidRPr="005E3152">
                    <w:rPr>
                      <w:b/>
                      <w:sz w:val="22"/>
                    </w:rPr>
                    <w:t>My Area</w:t>
                  </w:r>
                  <w:r w:rsidRPr="005E3152">
                    <w:rPr>
                      <w:sz w:val="22"/>
                    </w:rPr>
                    <w:t xml:space="preserve"> and choose </w:t>
                  </w:r>
                  <w:r w:rsidRPr="005E3152">
                    <w:rPr>
                      <w:b/>
                      <w:sz w:val="22"/>
                    </w:rPr>
                    <w:t>My Activities and Schedules</w:t>
                  </w:r>
                </w:p>
                <w:p w:rsidR="007C67E8" w:rsidRPr="005E3152" w:rsidRDefault="007C67E8" w:rsidP="005E3152">
                  <w:pPr>
                    <w:rPr>
                      <w:sz w:val="2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oval id="_x0000_s1255" style="position:absolute;margin-left:309pt;margin-top:35.45pt;width:96.75pt;height:19.5pt;z-index:251837952" strokecolor="red" strokeweight="1.5pt">
            <v:fill opacity="0"/>
          </v:oval>
        </w:pict>
      </w:r>
      <w:r w:rsidR="00000DA8">
        <w:t xml:space="preserve">    </w:t>
      </w:r>
      <w:r w:rsidR="00722B26">
        <w:rPr>
          <w:noProof/>
        </w:rPr>
        <w:drawing>
          <wp:inline distT="0" distB="0" distL="0" distR="0">
            <wp:extent cx="5629275" cy="1240825"/>
            <wp:effectExtent l="19050" t="0" r="9525" b="0"/>
            <wp:docPr id="4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75" cy="124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152" w:rsidRDefault="00000DA8" w:rsidP="00B92DA2">
      <w:pPr>
        <w:pStyle w:val="NoSpacing"/>
      </w:pPr>
      <w:r>
        <w:t xml:space="preserve">     </w:t>
      </w:r>
      <w:r w:rsidR="005E3152" w:rsidRPr="005E3152">
        <w:t xml:space="preserve"> </w:t>
      </w:r>
    </w:p>
    <w:p w:rsidR="00000DA8" w:rsidRDefault="00BD2CF5" w:rsidP="008A768A">
      <w:pPr>
        <w:pStyle w:val="NoSpacing"/>
        <w:ind w:left="720"/>
        <w:rPr>
          <w:noProof/>
        </w:rPr>
      </w:pPr>
      <w:r>
        <w:rPr>
          <w:noProof/>
        </w:rPr>
        <w:pict>
          <v:roundrect id="_x0000_s1344" style="position:absolute;left:0;text-align:left;margin-left:150pt;margin-top:75.1pt;width:206.25pt;height:39pt;z-index:25189324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44" inset="2.16pt,,2.16pt,0">
              <w:txbxContent>
                <w:p w:rsidR="007C67E8" w:rsidRPr="00136DC6" w:rsidRDefault="007C67E8" w:rsidP="005E3152">
                  <w:pPr>
                    <w:pStyle w:val="NoSpacing"/>
                    <w:rPr>
                      <w:sz w:val="22"/>
                      <w:szCs w:val="22"/>
                    </w:rPr>
                  </w:pPr>
                  <w:r w:rsidRPr="00136DC6">
                    <w:rPr>
                      <w:sz w:val="22"/>
                      <w:szCs w:val="22"/>
                    </w:rPr>
                    <w:t>3.</w:t>
                  </w:r>
                  <w:r w:rsidRPr="00136DC6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136DC6">
                    <w:rPr>
                      <w:sz w:val="22"/>
                      <w:szCs w:val="22"/>
                    </w:rPr>
                    <w:t xml:space="preserve">Click the </w:t>
                  </w:r>
                  <w:r w:rsidRPr="00136DC6">
                    <w:rPr>
                      <w:b/>
                      <w:sz w:val="22"/>
                      <w:szCs w:val="22"/>
                    </w:rPr>
                    <w:t>Past Activities</w:t>
                  </w:r>
                  <w:r w:rsidRPr="00136DC6">
                    <w:rPr>
                      <w:sz w:val="22"/>
                      <w:szCs w:val="22"/>
                    </w:rPr>
                    <w:t xml:space="preserve"> link to see your report history</w:t>
                  </w:r>
                </w:p>
                <w:p w:rsidR="007C67E8" w:rsidRPr="00755EFC" w:rsidRDefault="007C67E8" w:rsidP="005E3152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342" style="position:absolute;left:0;text-align:left;margin-left:134.25pt;margin-top:147.3pt;width:222pt;height:39pt;z-index:25189120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42" inset="2.16pt,,2.16pt,0">
              <w:txbxContent>
                <w:p w:rsidR="007C67E8" w:rsidRPr="00755EFC" w:rsidRDefault="007C67E8" w:rsidP="005E3152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5E3152">
                    <w:rPr>
                      <w:rFonts w:ascii="Century Gothic" w:hAnsi="Century Gothic"/>
                      <w:sz w:val="22"/>
                    </w:rPr>
                    <w:t>4.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 </w:t>
                  </w:r>
                  <w:r w:rsidRPr="005E3152">
                    <w:rPr>
                      <w:rFonts w:ascii="Century Gothic" w:hAnsi="Century Gothic"/>
                      <w:b/>
                      <w:sz w:val="22"/>
                    </w:rPr>
                    <w:t>Filter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– change these settings to see more or less history and then click </w:t>
                  </w:r>
                  <w:r w:rsidRPr="005E3152">
                    <w:rPr>
                      <w:rFonts w:ascii="Century Gothic" w:hAnsi="Century Gothic"/>
                      <w:b/>
                      <w:sz w:val="22"/>
                    </w:rPr>
                    <w:t>Apply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339" style="position:absolute;left:0;text-align:left;margin-left:150pt;margin-top:28.1pt;width:206.25pt;height:39pt;z-index:25188812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39" inset="2.16pt,,2.16pt,0">
              <w:txbxContent>
                <w:p w:rsidR="007C67E8" w:rsidRPr="00755EFC" w:rsidRDefault="007C67E8" w:rsidP="00755EFC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5E3152">
                    <w:rPr>
                      <w:rFonts w:ascii="Century Gothic" w:hAnsi="Century Gothic"/>
                      <w:sz w:val="22"/>
                    </w:rPr>
                    <w:t>2.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 </w:t>
                  </w:r>
                  <w:r w:rsidRPr="00755EFC">
                    <w:rPr>
                      <w:rFonts w:ascii="Century Gothic" w:hAnsi="Century Gothic"/>
                      <w:b/>
                      <w:sz w:val="22"/>
                    </w:rPr>
                    <w:t>Current Activities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is the default – it displays anything </w:t>
                  </w:r>
                  <w:r w:rsidRPr="00755EFC">
                    <w:rPr>
                      <w:rFonts w:ascii="Century Gothic" w:hAnsi="Century Gothic"/>
                      <w:sz w:val="22"/>
                      <w:szCs w:val="22"/>
                    </w:rPr>
                    <w:t>currently running</w:t>
                  </w:r>
                </w:p>
              </w:txbxContent>
            </v:textbox>
          </v:roundrect>
        </w:pict>
      </w:r>
      <w:r w:rsidRPr="00BD2CF5">
        <w:rPr>
          <w:b/>
          <w:noProof/>
        </w:rPr>
        <w:pict>
          <v:oval id="_x0000_s1338" style="position:absolute;left:0;text-align:left;margin-left:39.25pt;margin-top:31.75pt;width:89.55pt;height:35.35pt;z-index:251887104" strokecolor="red" strokeweight="1.25pt">
            <v:fill opacity="0"/>
          </v:oval>
        </w:pict>
      </w: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495" type="#_x0000_t87" style="position:absolute;left:0;text-align:left;margin-left:20.5pt;margin-top:102.75pt;width:16.5pt;height:122pt;z-index:251945472" strokecolor="red" strokeweight="1.25pt"/>
        </w:pict>
      </w:r>
      <w:r w:rsidR="00000DA8">
        <w:t xml:space="preserve">   </w:t>
      </w:r>
      <w:r w:rsidR="00000DA8">
        <w:rPr>
          <w:noProof/>
        </w:rPr>
        <w:t xml:space="preserve"> </w:t>
      </w:r>
      <w:r w:rsidR="00252E78">
        <w:rPr>
          <w:noProof/>
        </w:rPr>
        <w:t xml:space="preserve">            </w:t>
      </w:r>
      <w:r w:rsidR="008A768A">
        <w:rPr>
          <w:noProof/>
        </w:rPr>
        <w:t xml:space="preserve">             </w:t>
      </w:r>
      <w:r w:rsidR="008A768A">
        <w:rPr>
          <w:noProof/>
        </w:rPr>
        <w:drawing>
          <wp:inline distT="0" distB="0" distL="0" distR="0">
            <wp:extent cx="5207468" cy="2772059"/>
            <wp:effectExtent l="1905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512" cy="277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E78" w:rsidRDefault="00252E78" w:rsidP="00755EFC">
      <w:pPr>
        <w:pStyle w:val="NoSpacing"/>
        <w:rPr>
          <w:noProof/>
        </w:rPr>
      </w:pPr>
    </w:p>
    <w:p w:rsidR="00252E78" w:rsidRPr="00F12D89" w:rsidRDefault="00252E78" w:rsidP="00755EFC">
      <w:pPr>
        <w:pStyle w:val="NoSpacing"/>
        <w:rPr>
          <w:noProof/>
          <w:sz w:val="22"/>
        </w:rPr>
      </w:pPr>
      <w:r w:rsidRPr="00F12D89">
        <w:rPr>
          <w:noProof/>
          <w:sz w:val="22"/>
        </w:rPr>
        <w:t xml:space="preserve">View </w:t>
      </w:r>
      <w:r w:rsidR="00212977">
        <w:rPr>
          <w:noProof/>
          <w:sz w:val="22"/>
        </w:rPr>
        <w:t xml:space="preserve">or change </w:t>
      </w:r>
      <w:r w:rsidRPr="00F12D89">
        <w:rPr>
          <w:noProof/>
          <w:sz w:val="22"/>
        </w:rPr>
        <w:t>your scheduled recurring reports</w:t>
      </w:r>
      <w:r w:rsidR="00F12D89" w:rsidRPr="00F12D89">
        <w:rPr>
          <w:noProof/>
          <w:sz w:val="22"/>
        </w:rPr>
        <w:t>:</w:t>
      </w:r>
    </w:p>
    <w:p w:rsidR="00A33E4D" w:rsidRPr="00000DA8" w:rsidRDefault="00FF77B9" w:rsidP="00FF77B9">
      <w:pPr>
        <w:pStyle w:val="NoSpacing"/>
        <w:rPr>
          <w:b/>
          <w:sz w:val="22"/>
        </w:rPr>
      </w:pPr>
      <w:r>
        <w:rPr>
          <w:b/>
          <w:noProof/>
          <w:sz w:val="22"/>
        </w:rPr>
        <w:t xml:space="preserve">       </w:t>
      </w:r>
    </w:p>
    <w:p w:rsidR="00E62665" w:rsidRDefault="00BD2CF5" w:rsidP="008A768A">
      <w:pPr>
        <w:pStyle w:val="NoSpacing"/>
        <w:ind w:left="720"/>
      </w:pPr>
      <w:r w:rsidRPr="00BD2CF5">
        <w:rPr>
          <w:b/>
          <w:noProof/>
        </w:rPr>
        <w:pict>
          <v:shape id="_x0000_s1564" type="#_x0000_t32" style="position:absolute;left:0;text-align:left;margin-left:100pt;margin-top:85pt;width:23.75pt;height:67.4pt;flip:x y;z-index:251980288" o:connectortype="straight" strokecolor="black [3213]" strokeweight="1.25pt">
            <v:stroke endarrow="block"/>
          </v:shape>
        </w:pict>
      </w:r>
      <w:r w:rsidRPr="00BD2CF5">
        <w:rPr>
          <w:b/>
          <w:noProof/>
        </w:rPr>
        <w:pict>
          <v:roundrect id="_x0000_s1346" style="position:absolute;left:0;text-align:left;margin-left:121.5pt;margin-top:148.45pt;width:195.35pt;height:55.5pt;z-index:25189529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46" inset="2.16pt,,2.16pt,0">
              <w:txbxContent>
                <w:p w:rsidR="007C67E8" w:rsidRPr="00136DC6" w:rsidRDefault="007C67E8" w:rsidP="00E62665">
                  <w:pPr>
                    <w:rPr>
                      <w:rFonts w:ascii="Century Gothic" w:hAnsi="Century Gothic"/>
                      <w:sz w:val="20"/>
                      <w:szCs w:val="22"/>
                    </w:rPr>
                  </w:pPr>
                  <w:r w:rsidRPr="00136DC6">
                    <w:rPr>
                      <w:rFonts w:ascii="Century Gothic" w:hAnsi="Century Gothic"/>
                      <w:sz w:val="22"/>
                    </w:rPr>
                    <w:t>5.</w:t>
                  </w:r>
                  <w:r w:rsidRPr="00136DC6">
                    <w:rPr>
                      <w:rFonts w:ascii="Century Gothic" w:hAnsi="Century Gothic"/>
                      <w:b/>
                      <w:sz w:val="20"/>
                    </w:rPr>
                    <w:t xml:space="preserve"> </w:t>
                  </w:r>
                  <w:r w:rsidRPr="00136DC6">
                    <w:rPr>
                      <w:rFonts w:ascii="Century Gothic" w:hAnsi="Century Gothic"/>
                      <w:sz w:val="22"/>
                    </w:rPr>
                    <w:t xml:space="preserve">Click the </w:t>
                  </w:r>
                  <w:r w:rsidRPr="00136DC6">
                    <w:rPr>
                      <w:rFonts w:ascii="Century Gothic" w:hAnsi="Century Gothic"/>
                      <w:b/>
                      <w:sz w:val="22"/>
                    </w:rPr>
                    <w:t>Schedules</w:t>
                  </w:r>
                  <w:r w:rsidRPr="00136DC6">
                    <w:rPr>
                      <w:rFonts w:ascii="Century Gothic" w:hAnsi="Century Gothic"/>
                      <w:sz w:val="22"/>
                    </w:rPr>
                    <w:t xml:space="preserve"> link to see the scheduled reports or report views you have in place</w:t>
                  </w:r>
                </w:p>
              </w:txbxContent>
            </v:textbox>
          </v:roundrect>
        </w:pict>
      </w:r>
      <w:r w:rsidRPr="00BD2CF5">
        <w:rPr>
          <w:b/>
          <w:noProof/>
        </w:rPr>
        <w:pict>
          <v:oval id="_x0000_s1345" style="position:absolute;left:0;text-align:left;margin-left:30.9pt;margin-top:61.7pt;width:90.6pt;height:23.3pt;z-index:251894272" strokecolor="red" strokeweight="1.25pt">
            <v:fill opacity="0"/>
          </v:oval>
        </w:pict>
      </w:r>
      <w:r w:rsidR="008A768A">
        <w:rPr>
          <w:noProof/>
        </w:rPr>
        <w:drawing>
          <wp:inline distT="0" distB="0" distL="0" distR="0">
            <wp:extent cx="5105896" cy="2685449"/>
            <wp:effectExtent l="1905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202" cy="268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67" w:rsidRDefault="00BD2CF5" w:rsidP="00C30567">
      <w:pPr>
        <w:pStyle w:val="NoSpacing"/>
      </w:pPr>
      <w:r w:rsidRPr="00BD2CF5">
        <w:rPr>
          <w:b/>
          <w:noProof/>
        </w:rPr>
        <w:lastRenderedPageBreak/>
        <w:pict>
          <v:oval id="_x0000_s1347" style="position:absolute;margin-left:348.3pt;margin-top:-.85pt;width:23.25pt;height:24.35pt;z-index:251896320" strokecolor="red" strokeweight="1.25pt">
            <v:fill opacity="0"/>
          </v:oval>
        </w:pict>
      </w:r>
      <w:r>
        <w:rPr>
          <w:noProof/>
        </w:rPr>
        <w:pict>
          <v:oval id="_x0000_s1538" style="position:absolute;margin-left:258pt;margin-top:133.4pt;width:16.6pt;height:13.65pt;z-index:251960832" strokecolor="red" strokeweight="1.5pt">
            <v:fill opacity="0"/>
          </v:oval>
        </w:pict>
      </w:r>
      <w:r>
        <w:rPr>
          <w:noProof/>
        </w:rPr>
        <w:pict>
          <v:shape id="_x0000_s1539" type="#_x0000_t32" style="position:absolute;margin-left:353.95pt;margin-top:194.05pt;width:26.2pt;height:11.35pt;flip:x y;z-index:251961856" o:connectortype="straight" strokeweight="1.25pt">
            <v:stroke endarrow="block"/>
          </v:shape>
        </w:pict>
      </w:r>
      <w:r>
        <w:rPr>
          <w:noProof/>
        </w:rPr>
        <w:pict>
          <v:roundrect id="_x0000_s1536" style="position:absolute;margin-left:380.15pt;margin-top:118.25pt;width:125.8pt;height:106.3pt;z-index:25195878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536" inset="2.16pt,,2.16pt,0">
              <w:txbxContent>
                <w:p w:rsidR="007C67E8" w:rsidRDefault="007C67E8" w:rsidP="00136DC6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136DC6">
                    <w:rPr>
                      <w:rFonts w:ascii="Century Gothic" w:hAnsi="Century Gothic"/>
                      <w:sz w:val="22"/>
                      <w:szCs w:val="22"/>
                    </w:rPr>
                    <w:t>6.</w:t>
                  </w:r>
                  <w:r w:rsidRPr="00136DC6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 xml:space="preserve"> </w:t>
                  </w:r>
                  <w:r w:rsidRPr="00136DC6">
                    <w:rPr>
                      <w:rFonts w:ascii="Century Gothic" w:hAnsi="Century Gothic"/>
                      <w:sz w:val="22"/>
                      <w:szCs w:val="22"/>
                    </w:rPr>
                    <w:t xml:space="preserve">Click the </w:t>
                  </w:r>
                  <w:r w:rsidRPr="00136DC6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blue triangle</w:t>
                  </w:r>
                  <w:r w:rsidRPr="00136DC6">
                    <w:rPr>
                      <w:rFonts w:ascii="Century Gothic" w:hAnsi="Century Gothic"/>
                      <w:sz w:val="22"/>
                      <w:szCs w:val="22"/>
                    </w:rPr>
                    <w:t xml:space="preserve"> to see the options for each schedule.</w:t>
                  </w:r>
                </w:p>
                <w:p w:rsidR="007C67E8" w:rsidRPr="00553801" w:rsidRDefault="007C67E8" w:rsidP="00136DC6">
                  <w:pPr>
                    <w:rPr>
                      <w:rFonts w:ascii="Century Gothic" w:hAnsi="Century Gothic"/>
                      <w:sz w:val="8"/>
                      <w:szCs w:val="22"/>
                    </w:rPr>
                  </w:pPr>
                </w:p>
                <w:p w:rsidR="007C67E8" w:rsidRPr="00553801" w:rsidRDefault="007C67E8" w:rsidP="00136DC6">
                  <w:pPr>
                    <w:rPr>
                      <w:rFonts w:ascii="Century Gothic" w:hAnsi="Century Gothic"/>
                      <w:sz w:val="16"/>
                      <w:szCs w:val="22"/>
                    </w:rPr>
                  </w:pPr>
                  <w:r w:rsidRPr="00553801">
                    <w:rPr>
                      <w:rFonts w:ascii="Century Gothic" w:hAnsi="Century Gothic"/>
                      <w:sz w:val="18"/>
                    </w:rPr>
                    <w:t xml:space="preserve">Note: you should </w:t>
                  </w:r>
                  <w:proofErr w:type="gramStart"/>
                  <w:r w:rsidRPr="00553801">
                    <w:rPr>
                      <w:rFonts w:ascii="Century Gothic" w:hAnsi="Century Gothic"/>
                      <w:sz w:val="18"/>
                      <w:u w:val="single"/>
                    </w:rPr>
                    <w:t>Remove</w:t>
                  </w:r>
                  <w:proofErr w:type="gramEnd"/>
                  <w:r w:rsidRPr="00553801">
                    <w:rPr>
                      <w:rFonts w:ascii="Century Gothic" w:hAnsi="Century Gothic"/>
                      <w:sz w:val="18"/>
                      <w:u w:val="single"/>
                    </w:rPr>
                    <w:t xml:space="preserve"> the schedule</w:t>
                  </w:r>
                  <w:r w:rsidRPr="00553801">
                    <w:rPr>
                      <w:rFonts w:ascii="Century Gothic" w:hAnsi="Century Gothic"/>
                      <w:sz w:val="18"/>
                    </w:rPr>
                    <w:t xml:space="preserve"> after it is completed.</w:t>
                  </w:r>
                </w:p>
              </w:txbxContent>
            </v:textbox>
          </v:roundrect>
        </w:pict>
      </w:r>
      <w:r w:rsidRPr="00BD2CF5">
        <w:rPr>
          <w:b/>
          <w:noProof/>
        </w:rPr>
        <w:pict>
          <v:roundrect id="_x0000_s1361" style="position:absolute;margin-left:333.9pt;margin-top:31.3pt;width:112.55pt;height:49.05pt;z-index:251901440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361">
              <w:txbxContent>
                <w:p w:rsidR="007C67E8" w:rsidRPr="006060DA" w:rsidRDefault="007C67E8" w:rsidP="006060DA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136DC6">
                    <w:rPr>
                      <w:rFonts w:ascii="Century Gothic" w:hAnsi="Century Gothic"/>
                      <w:sz w:val="18"/>
                    </w:rPr>
                    <w:t>Use the</w:t>
                  </w:r>
                  <w:r>
                    <w:rPr>
                      <w:rFonts w:ascii="Century Gothic" w:hAnsi="Century Gothic"/>
                      <w:b/>
                      <w:sz w:val="18"/>
                    </w:rPr>
                    <w:t xml:space="preserve"> </w:t>
                  </w:r>
                  <w:r w:rsidRPr="006060DA">
                    <w:rPr>
                      <w:rFonts w:ascii="Century Gothic" w:hAnsi="Century Gothic"/>
                      <w:b/>
                      <w:sz w:val="18"/>
                    </w:rPr>
                    <w:t xml:space="preserve">Return </w:t>
                  </w:r>
                  <w:r>
                    <w:rPr>
                      <w:rFonts w:ascii="Century Gothic" w:hAnsi="Century Gothic"/>
                      <w:b/>
                      <w:noProof/>
                      <w:sz w:val="18"/>
                    </w:rPr>
                    <w:drawing>
                      <wp:inline distT="0" distB="0" distL="0" distR="0">
                        <wp:extent cx="161925" cy="152400"/>
                        <wp:effectExtent l="19050" t="0" r="9525" b="0"/>
                        <wp:docPr id="73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/>
                      <w:b/>
                      <w:sz w:val="18"/>
                    </w:rPr>
                    <w:t xml:space="preserve"> </w:t>
                  </w:r>
                  <w:r w:rsidRPr="006060DA">
                    <w:rPr>
                      <w:rFonts w:ascii="Century Gothic" w:hAnsi="Century Gothic"/>
                      <w:sz w:val="18"/>
                      <w:szCs w:val="18"/>
                    </w:rPr>
                    <w:t>button</w:t>
                  </w: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 to return to Cognos Connection</w:t>
                  </w:r>
                </w:p>
                <w:p w:rsidR="007C67E8" w:rsidRPr="00E65DF0" w:rsidRDefault="007C67E8" w:rsidP="006060DA"/>
              </w:txbxContent>
            </v:textbox>
          </v:roundrect>
        </w:pict>
      </w:r>
      <w:r w:rsidR="008A768A">
        <w:rPr>
          <w:noProof/>
        </w:rPr>
        <w:drawing>
          <wp:inline distT="0" distB="0" distL="0" distR="0">
            <wp:extent cx="5679106" cy="3059719"/>
            <wp:effectExtent l="1905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516" cy="306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67" w:rsidRDefault="00C30567" w:rsidP="00C30567">
      <w:pPr>
        <w:pStyle w:val="NoSpacing"/>
      </w:pPr>
    </w:p>
    <w:p w:rsidR="00C30567" w:rsidRPr="00FF1EDC" w:rsidRDefault="00C30567" w:rsidP="00C30567">
      <w:pPr>
        <w:pStyle w:val="NoSpacing"/>
        <w:rPr>
          <w:sz w:val="22"/>
        </w:rPr>
      </w:pPr>
    </w:p>
    <w:p w:rsidR="00E62665" w:rsidRPr="00FF1EDC" w:rsidRDefault="000D026F" w:rsidP="00F06A9B">
      <w:pPr>
        <w:pStyle w:val="NoSpacing"/>
        <w:rPr>
          <w:sz w:val="22"/>
        </w:rPr>
      </w:pPr>
      <w:r>
        <w:rPr>
          <w:b/>
          <w:sz w:val="22"/>
        </w:rPr>
        <w:t xml:space="preserve">2. </w:t>
      </w:r>
      <w:r w:rsidR="00136DC6">
        <w:rPr>
          <w:b/>
          <w:sz w:val="22"/>
        </w:rPr>
        <w:t>M</w:t>
      </w:r>
      <w:r w:rsidR="004F21E4" w:rsidRPr="00FF1EDC">
        <w:rPr>
          <w:b/>
          <w:sz w:val="22"/>
        </w:rPr>
        <w:t xml:space="preserve">y Preferences – </w:t>
      </w:r>
      <w:r w:rsidR="004F21E4" w:rsidRPr="00FF1EDC">
        <w:rPr>
          <w:sz w:val="22"/>
        </w:rPr>
        <w:t>Use this feature to set personal settings</w:t>
      </w:r>
      <w:r w:rsidR="00D852CF" w:rsidRPr="00FF1EDC">
        <w:rPr>
          <w:sz w:val="22"/>
        </w:rPr>
        <w:t xml:space="preserve"> and defaults</w:t>
      </w:r>
    </w:p>
    <w:p w:rsidR="004F21E4" w:rsidRPr="000D026F" w:rsidRDefault="004F21E4" w:rsidP="00F06A9B">
      <w:pPr>
        <w:pStyle w:val="NoSpacing"/>
        <w:rPr>
          <w:b/>
          <w:sz w:val="12"/>
        </w:rPr>
      </w:pPr>
    </w:p>
    <w:p w:rsidR="004F21E4" w:rsidRDefault="00BD2CF5" w:rsidP="00F06A9B">
      <w:pPr>
        <w:pStyle w:val="NoSpacing"/>
        <w:rPr>
          <w:b/>
        </w:rPr>
      </w:pPr>
      <w:r w:rsidRPr="00BD2CF5">
        <w:rPr>
          <w:noProof/>
        </w:rPr>
        <w:pict>
          <v:oval id="_x0000_s1349" style="position:absolute;margin-left:312pt;margin-top:23.35pt;width:75.75pt;height:18pt;z-index:251898368" strokecolor="red" strokeweight="1.25pt">
            <v:fill opacity="0"/>
          </v:oval>
        </w:pict>
      </w:r>
      <w:r>
        <w:rPr>
          <w:b/>
          <w:noProof/>
        </w:rPr>
        <w:pict>
          <v:roundrect id="_x0000_s1348" style="position:absolute;margin-left:126pt;margin-top:22.6pt;width:169.5pt;height:39pt;z-index:25189734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48" inset="2.16pt,,2.16pt,0">
              <w:txbxContent>
                <w:p w:rsidR="007C67E8" w:rsidRPr="005E3152" w:rsidRDefault="007C67E8" w:rsidP="004F21E4">
                  <w:pPr>
                    <w:pStyle w:val="NoSpacing"/>
                    <w:rPr>
                      <w:sz w:val="22"/>
                    </w:rPr>
                  </w:pPr>
                  <w:r w:rsidRPr="005E3152">
                    <w:rPr>
                      <w:sz w:val="22"/>
                    </w:rPr>
                    <w:t>1.</w:t>
                  </w:r>
                  <w:r>
                    <w:rPr>
                      <w:sz w:val="22"/>
                    </w:rPr>
                    <w:t xml:space="preserve"> </w:t>
                  </w:r>
                  <w:r w:rsidRPr="005E3152">
                    <w:rPr>
                      <w:sz w:val="22"/>
                    </w:rPr>
                    <w:t xml:space="preserve">Click </w:t>
                  </w:r>
                  <w:r w:rsidRPr="005E3152">
                    <w:rPr>
                      <w:b/>
                      <w:sz w:val="22"/>
                    </w:rPr>
                    <w:t>My Area</w:t>
                  </w:r>
                  <w:r w:rsidRPr="005E3152">
                    <w:rPr>
                      <w:sz w:val="22"/>
                    </w:rPr>
                    <w:t xml:space="preserve"> and choose </w:t>
                  </w:r>
                  <w:r w:rsidRPr="005E3152">
                    <w:rPr>
                      <w:b/>
                      <w:sz w:val="22"/>
                    </w:rPr>
                    <w:t xml:space="preserve">My </w:t>
                  </w:r>
                  <w:r>
                    <w:rPr>
                      <w:b/>
                      <w:sz w:val="22"/>
                    </w:rPr>
                    <w:t>Preferences</w:t>
                  </w:r>
                </w:p>
                <w:p w:rsidR="007C67E8" w:rsidRPr="005E3152" w:rsidRDefault="007C67E8" w:rsidP="004F21E4">
                  <w:pPr>
                    <w:rPr>
                      <w:sz w:val="22"/>
                    </w:rPr>
                  </w:pPr>
                </w:p>
              </w:txbxContent>
            </v:textbox>
          </v:roundrect>
        </w:pict>
      </w:r>
      <w:r w:rsidR="004F21E4">
        <w:rPr>
          <w:b/>
        </w:rPr>
        <w:t xml:space="preserve">      </w:t>
      </w:r>
      <w:r w:rsidR="004F21E4" w:rsidRPr="004F21E4">
        <w:rPr>
          <w:b/>
          <w:noProof/>
        </w:rPr>
        <w:drawing>
          <wp:inline distT="0" distB="0" distL="0" distR="0">
            <wp:extent cx="5629275" cy="1240825"/>
            <wp:effectExtent l="19050" t="0" r="9525" b="0"/>
            <wp:docPr id="13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75" cy="124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E4" w:rsidRPr="000D026F" w:rsidRDefault="004F21E4" w:rsidP="00F06A9B">
      <w:pPr>
        <w:pStyle w:val="NoSpacing"/>
        <w:rPr>
          <w:b/>
          <w:sz w:val="16"/>
        </w:rPr>
      </w:pPr>
    </w:p>
    <w:p w:rsidR="00FF1EDC" w:rsidRPr="001C611C" w:rsidRDefault="000D026F" w:rsidP="000D026F">
      <w:pPr>
        <w:pStyle w:val="NoSpacing"/>
        <w:numPr>
          <w:ilvl w:val="0"/>
          <w:numId w:val="43"/>
        </w:numPr>
        <w:rPr>
          <w:b/>
          <w:sz w:val="22"/>
        </w:rPr>
      </w:pPr>
      <w:r>
        <w:rPr>
          <w:b/>
          <w:sz w:val="22"/>
        </w:rPr>
        <w:t xml:space="preserve">Set preferences / </w:t>
      </w:r>
      <w:r w:rsidR="00FF1EDC" w:rsidRPr="001C611C">
        <w:rPr>
          <w:b/>
          <w:sz w:val="22"/>
        </w:rPr>
        <w:t>General tab:</w:t>
      </w:r>
    </w:p>
    <w:p w:rsidR="000D026F" w:rsidRDefault="000D026F" w:rsidP="00F06A9B">
      <w:pPr>
        <w:pStyle w:val="NoSpacing"/>
        <w:rPr>
          <w:b/>
          <w:sz w:val="12"/>
        </w:rPr>
      </w:pPr>
    </w:p>
    <w:p w:rsidR="00FF1EDC" w:rsidRPr="00FF1EDC" w:rsidRDefault="00BD2CF5" w:rsidP="000D026F">
      <w:pPr>
        <w:pStyle w:val="NoSpacing"/>
        <w:ind w:left="720"/>
        <w:rPr>
          <w:b/>
          <w:sz w:val="12"/>
        </w:rPr>
      </w:pPr>
      <w:r w:rsidRPr="00BD2CF5">
        <w:rPr>
          <w:b/>
          <w:noProof/>
        </w:rPr>
        <w:pict>
          <v:shape id="_x0000_s1542" type="#_x0000_t32" style="position:absolute;left:0;text-align:left;margin-left:136.4pt;margin-top:79.85pt;width:41.7pt;height:12.65pt;flip:x;z-index:251964928" o:connectortype="straight" strokeweight="1.25pt">
            <v:stroke endarrow="block"/>
          </v:shape>
        </w:pict>
      </w:r>
      <w:r w:rsidRPr="00BD2CF5">
        <w:rPr>
          <w:noProof/>
        </w:rPr>
        <w:pict>
          <v:roundrect id="_x0000_s1540" style="position:absolute;left:0;text-align:left;margin-left:112.35pt;margin-top:150.55pt;width:235.95pt;height:48.1pt;z-index:25196288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540" inset="2.16pt,,2.16pt,0">
              <w:txbxContent>
                <w:p w:rsidR="007C67E8" w:rsidRPr="004F5F81" w:rsidRDefault="007C67E8" w:rsidP="006B56B2">
                  <w:pPr>
                    <w:pStyle w:val="NoSpacing"/>
                    <w:rPr>
                      <w:sz w:val="20"/>
                    </w:rPr>
                  </w:pPr>
                  <w:r w:rsidRPr="004F5F81">
                    <w:rPr>
                      <w:b/>
                      <w:sz w:val="20"/>
                    </w:rPr>
                    <w:t>Style</w:t>
                  </w:r>
                  <w:r w:rsidRPr="004F5F81">
                    <w:rPr>
                      <w:sz w:val="20"/>
                    </w:rPr>
                    <w:t xml:space="preserve"> – the color scheme </w:t>
                  </w:r>
                  <w:r>
                    <w:rPr>
                      <w:sz w:val="20"/>
                    </w:rPr>
                    <w:t xml:space="preserve">of Cognos </w:t>
                  </w:r>
                  <w:r w:rsidRPr="004F5F81">
                    <w:rPr>
                      <w:sz w:val="20"/>
                    </w:rPr>
                    <w:t xml:space="preserve">can be changed if you want.  The </w:t>
                  </w:r>
                  <w:r w:rsidRPr="004F5F81">
                    <w:rPr>
                      <w:sz w:val="20"/>
                      <w:u w:val="single"/>
                    </w:rPr>
                    <w:t>Preview</w:t>
                  </w:r>
                  <w:r w:rsidRPr="004F5F81">
                    <w:rPr>
                      <w:sz w:val="20"/>
                    </w:rPr>
                    <w:t xml:space="preserve"> link will let you see what the choices look like.</w:t>
                  </w:r>
                </w:p>
                <w:p w:rsidR="007C67E8" w:rsidRPr="004F5F81" w:rsidRDefault="007C67E8" w:rsidP="006B56B2"/>
              </w:txbxContent>
            </v:textbox>
          </v:roundrect>
        </w:pict>
      </w:r>
      <w:r w:rsidRPr="00BD2CF5">
        <w:rPr>
          <w:b/>
          <w:noProof/>
        </w:rPr>
        <w:pict>
          <v:roundrect id="_x0000_s1541" style="position:absolute;left:0;text-align:left;margin-left:178.1pt;margin-top:53.9pt;width:133.9pt;height:61.4pt;z-index:25196390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541" inset="2.16pt,,2.16pt,0">
              <w:txbxContent>
                <w:p w:rsidR="007C67E8" w:rsidRPr="004F5F81" w:rsidRDefault="007C67E8" w:rsidP="006B56B2">
                  <w:pPr>
                    <w:pStyle w:val="NoSpacing"/>
                    <w:rPr>
                      <w:sz w:val="20"/>
                    </w:rPr>
                  </w:pPr>
                  <w:r w:rsidRPr="004F5F81">
                    <w:rPr>
                      <w:b/>
                      <w:sz w:val="20"/>
                    </w:rPr>
                    <w:t>Separators in list view</w:t>
                  </w:r>
                  <w:r>
                    <w:rPr>
                      <w:sz w:val="20"/>
                    </w:rPr>
                    <w:t xml:space="preserve"> - </w:t>
                  </w:r>
                  <w:r w:rsidRPr="004F5F81">
                    <w:rPr>
                      <w:sz w:val="20"/>
                    </w:rPr>
                    <w:t xml:space="preserve">Change to </w:t>
                  </w:r>
                  <w:r w:rsidRPr="004F5F81">
                    <w:rPr>
                      <w:b/>
                      <w:sz w:val="20"/>
                    </w:rPr>
                    <w:t xml:space="preserve">Alternating backgrounds </w:t>
                  </w:r>
                  <w:r w:rsidRPr="004F5F81">
                    <w:rPr>
                      <w:sz w:val="20"/>
                    </w:rPr>
                    <w:t>to make the list view easier to use</w:t>
                  </w:r>
                  <w:r>
                    <w:rPr>
                      <w:sz w:val="20"/>
                    </w:rPr>
                    <w:t>.</w:t>
                  </w:r>
                </w:p>
                <w:p w:rsidR="007C67E8" w:rsidRPr="005E3152" w:rsidRDefault="007C67E8" w:rsidP="006B56B2">
                  <w:pPr>
                    <w:rPr>
                      <w:sz w:val="22"/>
                    </w:rPr>
                  </w:pPr>
                </w:p>
              </w:txbxContent>
            </v:textbox>
          </v:roundrect>
        </w:pict>
      </w:r>
      <w:r w:rsidRPr="00BD2CF5">
        <w:rPr>
          <w:b/>
          <w:noProof/>
        </w:rPr>
        <w:pict>
          <v:oval id="_x0000_s1426" style="position:absolute;left:0;text-align:left;margin-left:26.45pt;margin-top:22.75pt;width:75.75pt;height:18pt;z-index:251931136" strokecolor="red" strokeweight="1.25pt">
            <v:fill opacity="0"/>
          </v:oval>
        </w:pict>
      </w:r>
      <w:r w:rsidRPr="00BD2CF5">
        <w:rPr>
          <w:b/>
          <w:noProof/>
        </w:rPr>
        <w:pict>
          <v:roundrect id="_x0000_s1350" style="position:absolute;left:0;text-align:left;margin-left:218.6pt;margin-top:7.6pt;width:191.25pt;height:39pt;z-index:25189939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50" inset="2.16pt,,2.16pt,0">
              <w:txbxContent>
                <w:p w:rsidR="007C67E8" w:rsidRPr="005E3152" w:rsidRDefault="007C67E8" w:rsidP="00D852CF">
                  <w:pPr>
                    <w:pStyle w:val="NoSpacing"/>
                    <w:rPr>
                      <w:sz w:val="22"/>
                    </w:rPr>
                  </w:pPr>
                  <w:r>
                    <w:rPr>
                      <w:sz w:val="22"/>
                    </w:rPr>
                    <w:t>2</w:t>
                  </w:r>
                  <w:r w:rsidRPr="005E3152">
                    <w:rPr>
                      <w:sz w:val="22"/>
                    </w:rPr>
                    <w:t>.</w:t>
                  </w:r>
                  <w:r>
                    <w:rPr>
                      <w:sz w:val="22"/>
                    </w:rPr>
                    <w:t xml:space="preserve"> Change settings according to your preferences and click </w:t>
                  </w:r>
                  <w:r w:rsidRPr="00294C4A">
                    <w:rPr>
                      <w:b/>
                      <w:sz w:val="22"/>
                    </w:rPr>
                    <w:t>OK</w:t>
                  </w:r>
                </w:p>
                <w:p w:rsidR="007C67E8" w:rsidRPr="005E3152" w:rsidRDefault="007C67E8" w:rsidP="00D852CF">
                  <w:pPr>
                    <w:rPr>
                      <w:sz w:val="22"/>
                    </w:rPr>
                  </w:pPr>
                </w:p>
              </w:txbxContent>
            </v:textbox>
          </v:roundrect>
        </w:pict>
      </w:r>
      <w:r w:rsidR="000D026F">
        <w:rPr>
          <w:b/>
          <w:noProof/>
          <w:sz w:val="12"/>
        </w:rPr>
        <w:drawing>
          <wp:inline distT="0" distB="0" distL="0" distR="0">
            <wp:extent cx="4693606" cy="3182978"/>
            <wp:effectExtent l="1905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76" cy="318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EDC" w:rsidRPr="001C611C" w:rsidRDefault="000D026F" w:rsidP="000D026F">
      <w:pPr>
        <w:pStyle w:val="NoSpacing"/>
        <w:rPr>
          <w:b/>
          <w:sz w:val="22"/>
        </w:rPr>
      </w:pPr>
      <w:r>
        <w:rPr>
          <w:b/>
        </w:rPr>
        <w:lastRenderedPageBreak/>
        <w:t xml:space="preserve">      </w:t>
      </w:r>
      <w:r w:rsidR="004F21E4">
        <w:rPr>
          <w:b/>
        </w:rPr>
        <w:t xml:space="preserve">   </w:t>
      </w:r>
      <w:r>
        <w:rPr>
          <w:b/>
          <w:sz w:val="22"/>
        </w:rPr>
        <w:t xml:space="preserve">Set preferences / </w:t>
      </w:r>
      <w:r w:rsidR="00FF1EDC" w:rsidRPr="001C611C">
        <w:rPr>
          <w:b/>
          <w:sz w:val="22"/>
        </w:rPr>
        <w:t>Personal tab:</w:t>
      </w:r>
    </w:p>
    <w:p w:rsidR="00FF1EDC" w:rsidRPr="00FF1EDC" w:rsidRDefault="00FF1EDC" w:rsidP="00F06A9B">
      <w:pPr>
        <w:pStyle w:val="NoSpacing"/>
        <w:rPr>
          <w:b/>
          <w:sz w:val="12"/>
        </w:rPr>
      </w:pPr>
    </w:p>
    <w:p w:rsidR="00F3075D" w:rsidRDefault="00BD2CF5" w:rsidP="00FF1EDC">
      <w:pPr>
        <w:pStyle w:val="NoSpacing"/>
        <w:rPr>
          <w:b/>
        </w:rPr>
      </w:pPr>
      <w:r>
        <w:rPr>
          <w:b/>
          <w:noProof/>
        </w:rPr>
        <w:pict>
          <v:shape id="_x0000_s1579" type="#_x0000_t32" style="position:absolute;margin-left:87.9pt;margin-top:196.75pt;width:165.85pt;height:112.1pt;flip:x;z-index:251988480" o:connectortype="straight" strokeweight="1.25pt">
            <v:stroke endarrow="block"/>
          </v:shape>
        </w:pict>
      </w:r>
      <w:r>
        <w:rPr>
          <w:b/>
          <w:noProof/>
        </w:rPr>
        <w:pict>
          <v:roundrect id="_x0000_s1428" style="position:absolute;margin-left:218.6pt;margin-top:130.7pt;width:142.95pt;height:64pt;z-index:25193318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428" inset="2.16pt,,2.16pt,0">
              <w:txbxContent>
                <w:p w:rsidR="007C67E8" w:rsidRPr="005E3152" w:rsidRDefault="007C67E8" w:rsidP="00FF1EDC">
                  <w:pPr>
                    <w:pStyle w:val="NoSpacing"/>
                    <w:rPr>
                      <w:sz w:val="22"/>
                    </w:rPr>
                  </w:pPr>
                  <w:r>
                    <w:rPr>
                      <w:sz w:val="22"/>
                    </w:rPr>
                    <w:t>3</w:t>
                  </w:r>
                  <w:r w:rsidRPr="005E3152">
                    <w:rPr>
                      <w:sz w:val="22"/>
                    </w:rPr>
                    <w:t>.</w:t>
                  </w:r>
                  <w:r>
                    <w:rPr>
                      <w:sz w:val="22"/>
                    </w:rPr>
                    <w:t xml:space="preserve"> Do not change these settings.  Scroll down to see your access </w:t>
                  </w:r>
                  <w:r w:rsidRPr="009C5F21">
                    <w:rPr>
                      <w:b/>
                      <w:sz w:val="22"/>
                    </w:rPr>
                    <w:t>Groups and roles</w:t>
                  </w:r>
                  <w:r>
                    <w:rPr>
                      <w:sz w:val="22"/>
                    </w:rPr>
                    <w:t>.</w:t>
                  </w:r>
                </w:p>
                <w:p w:rsidR="007C67E8" w:rsidRPr="005E3152" w:rsidRDefault="007C67E8" w:rsidP="00FF1EDC">
                  <w:pPr>
                    <w:rPr>
                      <w:sz w:val="22"/>
                    </w:rPr>
                  </w:pPr>
                </w:p>
              </w:txbxContent>
            </v:textbox>
          </v:roundrect>
        </w:pict>
      </w:r>
      <w:r>
        <w:rPr>
          <w:b/>
          <w:noProof/>
        </w:rPr>
        <w:pict>
          <v:oval id="_x0000_s1427" style="position:absolute;margin-left:64.4pt;margin-top:20.45pt;width:64.9pt;height:18pt;z-index:251932160" strokecolor="red" strokeweight="1.25pt">
            <v:fill opacity="0"/>
          </v:oval>
        </w:pict>
      </w:r>
      <w:r w:rsidR="00FF1EDC">
        <w:rPr>
          <w:b/>
        </w:rPr>
        <w:t xml:space="preserve">      </w:t>
      </w:r>
      <w:r w:rsidR="00FF1EDC">
        <w:rPr>
          <w:b/>
          <w:noProof/>
        </w:rPr>
        <w:drawing>
          <wp:inline distT="0" distB="0" distL="0" distR="0">
            <wp:extent cx="5359167" cy="3224463"/>
            <wp:effectExtent l="19050" t="0" r="0" b="0"/>
            <wp:docPr id="12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29" cy="322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EDC" w:rsidRDefault="00FF1EDC" w:rsidP="00FF1EDC">
      <w:pPr>
        <w:pStyle w:val="NoSpacing"/>
        <w:rPr>
          <w:b/>
        </w:rPr>
      </w:pPr>
    </w:p>
    <w:p w:rsidR="000D026F" w:rsidRDefault="000D026F" w:rsidP="00FF1EDC">
      <w:pPr>
        <w:pStyle w:val="NoSpacing"/>
        <w:rPr>
          <w:b/>
        </w:rPr>
      </w:pPr>
    </w:p>
    <w:p w:rsidR="000D026F" w:rsidRDefault="000D026F" w:rsidP="00FF1EDC">
      <w:pPr>
        <w:pStyle w:val="NoSpacing"/>
        <w:rPr>
          <w:b/>
        </w:rPr>
      </w:pPr>
    </w:p>
    <w:p w:rsidR="00FF1EDC" w:rsidRDefault="00BD2CF5" w:rsidP="000D026F">
      <w:pPr>
        <w:pStyle w:val="NoSpacing"/>
        <w:rPr>
          <w:b/>
        </w:rPr>
      </w:pPr>
      <w:r>
        <w:rPr>
          <w:b/>
          <w:noProof/>
        </w:rPr>
        <w:pict>
          <v:roundrect id="_x0000_s1431" style="position:absolute;margin-left:275.4pt;margin-top:202.4pt;width:178.7pt;height:63.25pt;z-index:25193625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431" inset="2.16pt,,2.16pt,0">
              <w:txbxContent>
                <w:p w:rsidR="007C67E8" w:rsidRDefault="007C67E8" w:rsidP="009C5F21">
                  <w:pPr>
                    <w:pStyle w:val="NoSpacing"/>
                    <w:rPr>
                      <w:sz w:val="22"/>
                    </w:rPr>
                  </w:pPr>
                  <w:r>
                    <w:rPr>
                      <w:sz w:val="22"/>
                    </w:rPr>
                    <w:t>4</w:t>
                  </w:r>
                  <w:r w:rsidRPr="005E3152">
                    <w:rPr>
                      <w:sz w:val="22"/>
                    </w:rPr>
                    <w:t>.</w:t>
                  </w:r>
                  <w:r>
                    <w:rPr>
                      <w:sz w:val="22"/>
                    </w:rPr>
                    <w:t xml:space="preserve"> Your </w:t>
                  </w:r>
                  <w:r w:rsidRPr="009C5F21">
                    <w:rPr>
                      <w:b/>
                      <w:sz w:val="22"/>
                    </w:rPr>
                    <w:t>UD roles</w:t>
                  </w:r>
                  <w:r>
                    <w:rPr>
                      <w:sz w:val="22"/>
                    </w:rPr>
                    <w:t xml:space="preserve"> are in all CAPS. </w:t>
                  </w:r>
                </w:p>
                <w:p w:rsidR="007C67E8" w:rsidRPr="009C5F21" w:rsidRDefault="007C67E8" w:rsidP="009C5F21">
                  <w:pPr>
                    <w:pStyle w:val="NoSpacing"/>
                    <w:rPr>
                      <w:sz w:val="4"/>
                    </w:rPr>
                  </w:pPr>
                </w:p>
                <w:p w:rsidR="007C67E8" w:rsidRPr="009C5F21" w:rsidRDefault="007C67E8" w:rsidP="009C5F21">
                  <w:pPr>
                    <w:pStyle w:val="NoSpacing"/>
                    <w:rPr>
                      <w:sz w:val="18"/>
                    </w:rPr>
                  </w:pPr>
                  <w:r w:rsidRPr="009C5F21">
                    <w:rPr>
                      <w:sz w:val="18"/>
                    </w:rPr>
                    <w:t>(Ignore the other roles/groups; they came delivered with Cognos and we’re not using them.)</w:t>
                  </w:r>
                </w:p>
                <w:p w:rsidR="007C67E8" w:rsidRPr="005E3152" w:rsidRDefault="007C67E8" w:rsidP="009C5F21">
                  <w:pPr>
                    <w:rPr>
                      <w:sz w:val="22"/>
                    </w:rPr>
                  </w:pPr>
                </w:p>
              </w:txbxContent>
            </v:textbox>
          </v:roundrect>
        </w:pict>
      </w:r>
      <w:r>
        <w:rPr>
          <w:b/>
          <w:noProof/>
        </w:rPr>
        <w:pict>
          <v:oval id="_x0000_s1430" style="position:absolute;margin-left:-9.1pt;margin-top:203.75pt;width:157.65pt;height:90.2pt;z-index:251935232" strokecolor="red" strokeweight="1.25pt">
            <v:fill opacity="0"/>
          </v:oval>
        </w:pict>
      </w:r>
      <w:r w:rsidR="000D026F">
        <w:rPr>
          <w:b/>
        </w:rPr>
        <w:t xml:space="preserve">   </w:t>
      </w:r>
      <w:r w:rsidR="000D026F">
        <w:rPr>
          <w:b/>
          <w:noProof/>
        </w:rPr>
        <w:drawing>
          <wp:inline distT="0" distB="0" distL="0" distR="0">
            <wp:extent cx="5699044" cy="3763478"/>
            <wp:effectExtent l="1905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70" cy="376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EDC" w:rsidRDefault="00BD2CF5" w:rsidP="00FF1EDC">
      <w:pPr>
        <w:pStyle w:val="NoSpacing"/>
        <w:rPr>
          <w:b/>
        </w:rPr>
      </w:pPr>
      <w:r>
        <w:rPr>
          <w:b/>
          <w:noProof/>
        </w:rPr>
        <w:pict>
          <v:oval id="_x0000_s1429" style="position:absolute;margin-left:19.1pt;margin-top:211.65pt;width:143.1pt;height:33.95pt;z-index:251934208" strokecolor="red" strokeweight="1.25pt">
            <v:fill opacity="0"/>
          </v:oval>
        </w:pict>
      </w:r>
      <w:r w:rsidR="00FF1EDC">
        <w:rPr>
          <w:b/>
        </w:rPr>
        <w:t xml:space="preserve">       </w:t>
      </w:r>
    </w:p>
    <w:p w:rsidR="00FF1EDC" w:rsidRDefault="00FF1EDC" w:rsidP="00FF1EDC">
      <w:pPr>
        <w:pStyle w:val="NoSpacing"/>
        <w:rPr>
          <w:b/>
        </w:rPr>
      </w:pPr>
    </w:p>
    <w:p w:rsidR="00FF1EDC" w:rsidRDefault="00FF1EDC" w:rsidP="00FF1EDC">
      <w:pPr>
        <w:pStyle w:val="NoSpacing"/>
        <w:rPr>
          <w:b/>
        </w:rPr>
      </w:pPr>
      <w:r>
        <w:rPr>
          <w:b/>
        </w:rPr>
        <w:t xml:space="preserve">        </w:t>
      </w:r>
    </w:p>
    <w:p w:rsidR="00FF1EDC" w:rsidRDefault="00FF1EDC" w:rsidP="00F06A9B">
      <w:pPr>
        <w:pStyle w:val="NoSpacing"/>
        <w:rPr>
          <w:b/>
          <w:sz w:val="28"/>
        </w:rPr>
      </w:pPr>
    </w:p>
    <w:p w:rsidR="00FD2BF6" w:rsidRDefault="003A169C" w:rsidP="00F06A9B">
      <w:pPr>
        <w:pStyle w:val="NoSpacing"/>
      </w:pPr>
      <w:r w:rsidRPr="00B21B59">
        <w:rPr>
          <w:b/>
          <w:sz w:val="28"/>
        </w:rPr>
        <w:lastRenderedPageBreak/>
        <w:t>Other</w:t>
      </w:r>
      <w:r w:rsidR="00F06A9B" w:rsidRPr="00B21B59">
        <w:rPr>
          <w:sz w:val="28"/>
        </w:rPr>
        <w:t xml:space="preserve"> </w:t>
      </w:r>
      <w:r w:rsidR="00F06A9B" w:rsidRPr="00B21B59">
        <w:rPr>
          <w:b/>
          <w:sz w:val="28"/>
        </w:rPr>
        <w:t>Actions</w:t>
      </w:r>
      <w:r w:rsidR="00F06A9B" w:rsidRPr="00B21B59">
        <w:rPr>
          <w:sz w:val="28"/>
        </w:rPr>
        <w:t xml:space="preserve"> </w:t>
      </w:r>
      <w:r w:rsidR="00722D22">
        <w:rPr>
          <w:sz w:val="28"/>
        </w:rPr>
        <w:t xml:space="preserve">- </w:t>
      </w:r>
      <w:r w:rsidR="00FD2BF6" w:rsidRPr="00FD2BF6">
        <w:t>We’ll look at these</w:t>
      </w:r>
      <w:r w:rsidR="00FD2BF6">
        <w:t xml:space="preserve"> additional </w:t>
      </w:r>
      <w:r w:rsidR="00FD2BF6" w:rsidRPr="00DA1B56">
        <w:rPr>
          <w:b/>
        </w:rPr>
        <w:t>Actions</w:t>
      </w:r>
      <w:r w:rsidR="00FD2BF6">
        <w:t>:</w:t>
      </w:r>
    </w:p>
    <w:p w:rsidR="003D5AA2" w:rsidRPr="003D5AA2" w:rsidRDefault="003D5AA2" w:rsidP="00F06A9B">
      <w:pPr>
        <w:pStyle w:val="NoSpacing"/>
        <w:rPr>
          <w:sz w:val="8"/>
        </w:rPr>
      </w:pPr>
    </w:p>
    <w:p w:rsidR="00FD2BF6" w:rsidRDefault="00FD2BF6" w:rsidP="00191285">
      <w:pPr>
        <w:pStyle w:val="NoSpacing"/>
        <w:ind w:left="720"/>
      </w:pPr>
      <w:r>
        <w:rPr>
          <w:noProof/>
        </w:rPr>
        <w:drawing>
          <wp:inline distT="0" distB="0" distL="0" distR="0">
            <wp:extent cx="161925" cy="152400"/>
            <wp:effectExtent l="19050" t="0" r="9525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Set Properties</w:t>
      </w:r>
    </w:p>
    <w:p w:rsidR="00FD2BF6" w:rsidRDefault="00FD2BF6" w:rsidP="00191285">
      <w:pPr>
        <w:pStyle w:val="NoSpacing"/>
        <w:ind w:left="720"/>
      </w:pPr>
      <w:r>
        <w:rPr>
          <w:noProof/>
        </w:rPr>
        <w:drawing>
          <wp:inline distT="0" distB="0" distL="0" distR="0">
            <wp:extent cx="171450" cy="171450"/>
            <wp:effectExtent l="19050" t="0" r="0" b="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Open with Report Studio</w:t>
      </w:r>
    </w:p>
    <w:p w:rsidR="00FD2BF6" w:rsidRDefault="00FD2BF6" w:rsidP="00191285">
      <w:pPr>
        <w:pStyle w:val="NoSpacing"/>
        <w:ind w:left="720"/>
      </w:pPr>
      <w:r>
        <w:rPr>
          <w:noProof/>
        </w:rPr>
        <w:drawing>
          <wp:inline distT="0" distB="0" distL="0" distR="0">
            <wp:extent cx="409575" cy="126023"/>
            <wp:effectExtent l="19050" t="0" r="9525" b="0"/>
            <wp:docPr id="3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2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More actions</w:t>
      </w:r>
    </w:p>
    <w:p w:rsidR="00B21B59" w:rsidRPr="00E73451" w:rsidRDefault="00B21B59" w:rsidP="00F06A9B">
      <w:pPr>
        <w:pStyle w:val="NoSpacing"/>
        <w:rPr>
          <w:sz w:val="16"/>
        </w:rPr>
      </w:pPr>
    </w:p>
    <w:p w:rsidR="003A169C" w:rsidRPr="00B94E36" w:rsidRDefault="003A169C" w:rsidP="00F06A9B">
      <w:pPr>
        <w:pStyle w:val="NoSpacing"/>
      </w:pPr>
      <w:r>
        <w:rPr>
          <w:noProof/>
        </w:rPr>
        <w:drawing>
          <wp:inline distT="0" distB="0" distL="0" distR="0">
            <wp:extent cx="161925" cy="152400"/>
            <wp:effectExtent l="19050" t="0" r="9525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BF6">
        <w:t xml:space="preserve"> </w:t>
      </w:r>
      <w:r w:rsidR="00FD2BF6" w:rsidRPr="001C611C">
        <w:rPr>
          <w:b/>
          <w:sz w:val="22"/>
        </w:rPr>
        <w:t>Set Properties</w:t>
      </w:r>
      <w:r w:rsidR="00B94E36" w:rsidRPr="001C611C">
        <w:rPr>
          <w:b/>
          <w:sz w:val="22"/>
        </w:rPr>
        <w:t xml:space="preserve"> </w:t>
      </w:r>
      <w:r w:rsidR="00B94E36" w:rsidRPr="001C611C">
        <w:rPr>
          <w:sz w:val="22"/>
        </w:rPr>
        <w:t xml:space="preserve">– view general information and set output or prompt properties </w:t>
      </w:r>
    </w:p>
    <w:p w:rsidR="00722D22" w:rsidRDefault="00722D22" w:rsidP="00F06A9B">
      <w:pPr>
        <w:pStyle w:val="NoSpacing"/>
        <w:rPr>
          <w:noProof/>
          <w:sz w:val="16"/>
        </w:rPr>
      </w:pPr>
      <w:r w:rsidRPr="00B94E36">
        <w:rPr>
          <w:noProof/>
          <w:sz w:val="16"/>
        </w:rPr>
        <w:t xml:space="preserve"> </w:t>
      </w:r>
      <w:r w:rsidR="00843EA8" w:rsidRPr="00B94E36">
        <w:rPr>
          <w:noProof/>
          <w:sz w:val="16"/>
        </w:rPr>
        <w:t xml:space="preserve">   </w:t>
      </w:r>
    </w:p>
    <w:p w:rsidR="00294C4A" w:rsidRDefault="00BD2CF5" w:rsidP="00F06A9B">
      <w:pPr>
        <w:pStyle w:val="NoSpacing"/>
        <w:rPr>
          <w:noProof/>
          <w:sz w:val="16"/>
        </w:rPr>
      </w:pPr>
      <w:r w:rsidRPr="00BD2CF5">
        <w:rPr>
          <w:noProof/>
        </w:rPr>
        <w:pict>
          <v:shape id="_x0000_s1565" type="#_x0000_t13" style="position:absolute;margin-left:-21.95pt;margin-top:49.2pt;width:41.25pt;height:15.75pt;z-index:251981312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noProof/>
          <w:sz w:val="16"/>
        </w:rPr>
        <w:pict>
          <v:roundrect id="_x0000_s1280" style="position:absolute;margin-left:165.9pt;margin-top:37.9pt;width:130.5pt;height:27.05pt;z-index:25185433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80" inset="2.16pt,,2.16pt,0">
              <w:txbxContent>
                <w:p w:rsidR="007C67E8" w:rsidRDefault="007C67E8" w:rsidP="002F67E2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>Click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this button </w:t>
                  </w:r>
                  <w:r>
                    <w:rPr>
                      <w:rFonts w:ascii="Century Gothic" w:hAnsi="Century Gothic"/>
                      <w:noProof/>
                      <w:sz w:val="22"/>
                    </w:rPr>
                    <w:drawing>
                      <wp:inline distT="0" distB="0" distL="0" distR="0">
                        <wp:extent cx="163830" cy="154305"/>
                        <wp:effectExtent l="19050" t="0" r="7620" b="0"/>
                        <wp:docPr id="186" name="Picture 1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67E8" w:rsidRPr="003A6DC9" w:rsidRDefault="007C67E8" w:rsidP="002F67E2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noProof/>
          <w:sz w:val="16"/>
        </w:rPr>
        <w:pict>
          <v:oval id="_x0000_s1245" style="position:absolute;margin-left:330.4pt;margin-top:46.65pt;width:18pt;height:18.3pt;z-index:251828736" strokecolor="red" strokeweight="1.25pt">
            <v:fill opacity="0"/>
          </v:oval>
        </w:pict>
      </w:r>
      <w:r w:rsidR="00AE7EB1">
        <w:rPr>
          <w:noProof/>
          <w:sz w:val="16"/>
        </w:rPr>
        <w:drawing>
          <wp:inline distT="0" distB="0" distL="0" distR="0">
            <wp:extent cx="5581990" cy="998517"/>
            <wp:effectExtent l="1905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09" cy="100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C4A" w:rsidRPr="00AE7EB1" w:rsidRDefault="00294C4A" w:rsidP="00F06A9B">
      <w:pPr>
        <w:pStyle w:val="NoSpacing"/>
        <w:rPr>
          <w:noProof/>
          <w:sz w:val="20"/>
        </w:rPr>
      </w:pPr>
    </w:p>
    <w:p w:rsidR="00AE7EB1" w:rsidRPr="00AE7EB1" w:rsidRDefault="00BD2CF5" w:rsidP="00AE7EB1">
      <w:pPr>
        <w:pStyle w:val="NoSpacing"/>
        <w:numPr>
          <w:ilvl w:val="0"/>
          <w:numId w:val="42"/>
        </w:numPr>
        <w:rPr>
          <w:sz w:val="22"/>
        </w:rPr>
      </w:pPr>
      <w:r>
        <w:rPr>
          <w:noProof/>
          <w:sz w:val="22"/>
        </w:rPr>
        <w:pict>
          <v:roundrect id="_x0000_s1258" style="position:absolute;left:0;text-align:left;margin-left:296.4pt;margin-top:145.05pt;width:127.5pt;height:50.25pt;z-index:25184102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58" inset="2.16pt,,2.16pt,0">
              <w:txbxContent>
                <w:p w:rsidR="007C67E8" w:rsidRPr="00000544" w:rsidRDefault="007C67E8" w:rsidP="00191285">
                  <w:pPr>
                    <w:rPr>
                      <w:rFonts w:ascii="Century Gothic" w:hAnsi="Century Gothic"/>
                      <w:sz w:val="20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Note - Do not change any settings on the </w:t>
                  </w:r>
                  <w:r w:rsidRPr="007E78CD">
                    <w:rPr>
                      <w:rFonts w:ascii="Century Gothic" w:hAnsi="Century Gothic"/>
                      <w:b/>
                      <w:sz w:val="22"/>
                    </w:rPr>
                    <w:t>General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tab</w:t>
                  </w:r>
                </w:p>
                <w:p w:rsidR="007C67E8" w:rsidRPr="003A6DC9" w:rsidRDefault="007C67E8" w:rsidP="00191285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 w:rsidR="00E73451" w:rsidRPr="00AE7EB1">
        <w:rPr>
          <w:sz w:val="22"/>
        </w:rPr>
        <w:t xml:space="preserve">   </w:t>
      </w:r>
      <w:r w:rsidR="00AE7EB1" w:rsidRPr="00AE7EB1">
        <w:rPr>
          <w:sz w:val="22"/>
        </w:rPr>
        <w:t xml:space="preserve">General </w:t>
      </w:r>
      <w:r w:rsidR="00810A41">
        <w:rPr>
          <w:sz w:val="22"/>
        </w:rPr>
        <w:t>t</w:t>
      </w:r>
      <w:r w:rsidR="00AE7EB1" w:rsidRPr="00AE7EB1">
        <w:rPr>
          <w:sz w:val="22"/>
        </w:rPr>
        <w:t>ab</w:t>
      </w:r>
    </w:p>
    <w:p w:rsidR="00AE7EB1" w:rsidRPr="00AE7EB1" w:rsidRDefault="00AE7EB1" w:rsidP="00AE7EB1">
      <w:pPr>
        <w:pStyle w:val="NoSpacing"/>
        <w:ind w:left="360"/>
        <w:rPr>
          <w:sz w:val="8"/>
        </w:rPr>
      </w:pPr>
    </w:p>
    <w:p w:rsidR="00B21B59" w:rsidRDefault="00BD2CF5" w:rsidP="00E62665">
      <w:pPr>
        <w:pStyle w:val="NoSpacing"/>
      </w:pPr>
      <w:r>
        <w:rPr>
          <w:noProof/>
        </w:rPr>
        <w:pict>
          <v:shape id="_x0000_s1580" type="#_x0000_t32" style="position:absolute;margin-left:66.7pt;margin-top:65.05pt;width:27.3pt;height:7.45pt;flip:x y;z-index:251989504" o:connectortype="straight" strokeweight="1.25pt">
            <v:stroke endarrow="block"/>
          </v:shape>
        </w:pict>
      </w:r>
      <w:r>
        <w:rPr>
          <w:noProof/>
        </w:rPr>
        <w:pict>
          <v:shape id="_x0000_s1581" type="#_x0000_t32" style="position:absolute;margin-left:202.35pt;margin-top:72.5pt;width:22.75pt;height:4.55pt;flip:y;z-index:251990528" o:connectortype="straight" strokeweight="1.25pt">
            <v:stroke endarrow="block"/>
          </v:shape>
        </w:pict>
      </w:r>
      <w:r>
        <w:rPr>
          <w:noProof/>
        </w:rPr>
        <w:pict>
          <v:roundrect id="_x0000_s1281" style="position:absolute;margin-left:94pt;margin-top:42.65pt;width:108.35pt;height:69.25pt;z-index:25185536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81" inset="2.16pt,,2.16pt,0">
              <w:txbxContent>
                <w:p w:rsidR="007C67E8" w:rsidRDefault="007C67E8" w:rsidP="002F67E2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2.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2"/>
                    </w:rPr>
                    <w:t>This section tells you who created the report and when</w:t>
                  </w:r>
                </w:p>
                <w:p w:rsidR="007C67E8" w:rsidRPr="003A6DC9" w:rsidRDefault="007C67E8" w:rsidP="002F67E2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oval id="_x0000_s1566" style="position:absolute;margin-left:13pt;margin-top:13.6pt;width:46.15pt;height:18.3pt;z-index:251982336" strokecolor="red" strokeweight="1.25pt">
            <v:fill opacity="0"/>
          </v:oval>
        </w:pict>
      </w:r>
      <w:r w:rsidR="00B94E36">
        <w:t xml:space="preserve"> </w:t>
      </w:r>
      <w:r w:rsidR="00E62665">
        <w:rPr>
          <w:noProof/>
        </w:rPr>
        <w:t xml:space="preserve">   </w:t>
      </w:r>
      <w:r w:rsidR="00AE7EB1">
        <w:rPr>
          <w:noProof/>
        </w:rPr>
        <w:drawing>
          <wp:inline distT="0" distB="0" distL="0" distR="0">
            <wp:extent cx="5314415" cy="3194863"/>
            <wp:effectExtent l="19050" t="0" r="535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39" cy="31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451" w:rsidRDefault="00E73451" w:rsidP="00E73451">
      <w:pPr>
        <w:pStyle w:val="NoSpacing"/>
        <w:rPr>
          <w:sz w:val="20"/>
        </w:rPr>
      </w:pPr>
    </w:p>
    <w:p w:rsidR="007E78CD" w:rsidRDefault="00AE7EB1" w:rsidP="00AE7EB1">
      <w:pPr>
        <w:pStyle w:val="NoSpacing"/>
        <w:numPr>
          <w:ilvl w:val="0"/>
          <w:numId w:val="42"/>
        </w:numPr>
        <w:rPr>
          <w:sz w:val="22"/>
        </w:rPr>
      </w:pPr>
      <w:r w:rsidRPr="00AE7EB1">
        <w:rPr>
          <w:sz w:val="22"/>
        </w:rPr>
        <w:t>Report tab</w:t>
      </w:r>
    </w:p>
    <w:p w:rsidR="00AE7EB1" w:rsidRPr="00AE7EB1" w:rsidRDefault="00AE7EB1" w:rsidP="00AE7EB1">
      <w:pPr>
        <w:pStyle w:val="NoSpacing"/>
        <w:ind w:left="360"/>
        <w:rPr>
          <w:sz w:val="10"/>
        </w:rPr>
      </w:pPr>
    </w:p>
    <w:p w:rsidR="00CB3091" w:rsidRDefault="00BD2CF5" w:rsidP="00F06A9B">
      <w:pPr>
        <w:pStyle w:val="NoSpacing"/>
      </w:pPr>
      <w:r>
        <w:rPr>
          <w:noProof/>
        </w:rPr>
        <w:pict>
          <v:shape id="_x0000_s1400" type="#_x0000_t32" style="position:absolute;margin-left:412.3pt;margin-top:11.5pt;width:9.2pt;height:23.3pt;flip:x y;z-index:251922944" o:connectortype="straight">
            <v:stroke endarrow="block"/>
          </v:shape>
        </w:pict>
      </w:r>
      <w:r>
        <w:rPr>
          <w:noProof/>
        </w:rPr>
        <w:pict>
          <v:shape id="_x0000_s1262" type="#_x0000_t32" style="position:absolute;margin-left:72.75pt;margin-top:134.05pt;width:75pt;height:5.15pt;flip:x;z-index:251845120" o:connectortype="straight" strokeweight="1.25pt">
            <v:stroke endarrow="block"/>
          </v:shape>
        </w:pict>
      </w:r>
      <w:r>
        <w:rPr>
          <w:noProof/>
        </w:rPr>
        <w:pict>
          <v:oval id="_x0000_s1256" style="position:absolute;margin-left:57.75pt;margin-top:15.3pt;width:52.5pt;height:19.5pt;z-index:251838976" strokecolor="red" strokeweight="1pt">
            <v:fill opacity="0"/>
          </v:oval>
        </w:pict>
      </w:r>
      <w:r>
        <w:rPr>
          <w:noProof/>
        </w:rPr>
        <w:pict>
          <v:roundrect id="_x0000_s1399" style="position:absolute;margin-left:362.05pt;margin-top:34.8pt;width:114.75pt;height:50.7pt;z-index:25192192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99" inset="2.16pt,,2.16pt,0">
              <w:txbxContent>
                <w:p w:rsidR="007C67E8" w:rsidRPr="003F237D" w:rsidRDefault="007C67E8" w:rsidP="00AE5B4A">
                  <w:pPr>
                    <w:rPr>
                      <w:rFonts w:ascii="Century Gothic" w:hAnsi="Century Gothic"/>
                      <w:sz w:val="20"/>
                      <w:szCs w:val="22"/>
                    </w:rPr>
                  </w:pPr>
                  <w:r w:rsidRPr="003F237D">
                    <w:rPr>
                      <w:rFonts w:ascii="Century Gothic" w:hAnsi="Century Gothic"/>
                      <w:sz w:val="22"/>
                    </w:rPr>
                    <w:t xml:space="preserve">Click the </w:t>
                  </w:r>
                  <w:r w:rsidRPr="003F237D">
                    <w:rPr>
                      <w:rFonts w:ascii="Century Gothic" w:hAnsi="Century Gothic"/>
                      <w:b/>
                      <w:sz w:val="22"/>
                    </w:rPr>
                    <w:t>X</w:t>
                  </w:r>
                  <w:r w:rsidRPr="003F237D">
                    <w:rPr>
                      <w:rFonts w:ascii="Century Gothic" w:hAnsi="Century Gothic"/>
                      <w:sz w:val="22"/>
                    </w:rPr>
                    <w:t xml:space="preserve"> to go back to Cognos Connection</w:t>
                  </w:r>
                </w:p>
                <w:p w:rsidR="007C67E8" w:rsidRPr="003A6DC9" w:rsidRDefault="007C67E8" w:rsidP="00AE5B4A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259" style="position:absolute;margin-left:147.75pt;margin-top:111.7pt;width:249.75pt;height:53.25pt;z-index:25184204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59" inset="2.16pt,,2.16pt,0">
              <w:txbxContent>
                <w:p w:rsidR="007C67E8" w:rsidRPr="00A25CF6" w:rsidRDefault="007C67E8" w:rsidP="00EA3C3A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If you were to set the </w:t>
                  </w:r>
                  <w:r w:rsidRPr="0039393F">
                    <w:rPr>
                      <w:rFonts w:ascii="Century Gothic" w:hAnsi="Century Gothic"/>
                      <w:b/>
                      <w:sz w:val="22"/>
                    </w:rPr>
                    <w:t>Prompt values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here, it would “hard code” the value(s) in this report for everyone!  Please do not do this.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282" style="position:absolute;margin-left:156.75pt;margin-top:20.2pt;width:121.5pt;height:50.25pt;z-index:25185638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82" inset="2.16pt,,2.16pt,0">
              <w:txbxContent>
                <w:p w:rsidR="007C67E8" w:rsidRPr="00000544" w:rsidRDefault="007C67E8" w:rsidP="007E78CD">
                  <w:pPr>
                    <w:rPr>
                      <w:rFonts w:ascii="Century Gothic" w:hAnsi="Century Gothic"/>
                      <w:sz w:val="20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Note - Do not change any settings on the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>Report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tab</w:t>
                  </w:r>
                </w:p>
                <w:p w:rsidR="007C67E8" w:rsidRPr="003A6DC9" w:rsidRDefault="007C67E8" w:rsidP="007E78CD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 w:rsidR="00E73451">
        <w:t xml:space="preserve">     </w:t>
      </w:r>
      <w:r w:rsidR="00B94E36">
        <w:t xml:space="preserve"> </w:t>
      </w:r>
      <w:r w:rsidR="00E73451">
        <w:t xml:space="preserve"> </w:t>
      </w:r>
      <w:r w:rsidR="00AE7EB1">
        <w:rPr>
          <w:noProof/>
        </w:rPr>
        <w:drawing>
          <wp:inline distT="0" distB="0" distL="0" distR="0">
            <wp:extent cx="5005872" cy="2284026"/>
            <wp:effectExtent l="19050" t="0" r="4278" b="0"/>
            <wp:docPr id="535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086" cy="228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CF6" w:rsidRDefault="00E730FE" w:rsidP="00F06A9B">
      <w:pPr>
        <w:pStyle w:val="NoSpacing"/>
      </w:pPr>
      <w:r>
        <w:rPr>
          <w:noProof/>
        </w:rPr>
        <w:lastRenderedPageBreak/>
        <w:pict>
          <v:shape id="Picture 10" o:spid="_x0000_i1025" type="#_x0000_t75" style="width:13.65pt;height:13.65pt;visibility:visible;mso-wrap-style:square" o:bullet="t">
            <v:imagedata r:id="rId75" o:title=""/>
          </v:shape>
        </w:pict>
      </w:r>
      <w:r w:rsidR="00FD2BF6">
        <w:t xml:space="preserve"> </w:t>
      </w:r>
      <w:r w:rsidR="00FD2BF6" w:rsidRPr="005C4081">
        <w:rPr>
          <w:b/>
        </w:rPr>
        <w:t>Open with Report Studio</w:t>
      </w:r>
      <w:r w:rsidR="00FD2BF6">
        <w:t xml:space="preserve"> </w:t>
      </w:r>
    </w:p>
    <w:p w:rsidR="00843EA8" w:rsidRPr="001C611C" w:rsidRDefault="00A25CF6" w:rsidP="00F06A9B">
      <w:pPr>
        <w:pStyle w:val="NoSpacing"/>
        <w:rPr>
          <w:sz w:val="22"/>
        </w:rPr>
      </w:pPr>
      <w:r w:rsidRPr="001C611C">
        <w:rPr>
          <w:sz w:val="22"/>
        </w:rPr>
        <w:t>Report Studio is the report writing tool in Cognos; it</w:t>
      </w:r>
      <w:r w:rsidR="00FD2BF6" w:rsidRPr="001C611C">
        <w:rPr>
          <w:sz w:val="22"/>
        </w:rPr>
        <w:t xml:space="preserve"> allow</w:t>
      </w:r>
      <w:r w:rsidRPr="001C611C">
        <w:rPr>
          <w:sz w:val="22"/>
        </w:rPr>
        <w:t>s</w:t>
      </w:r>
      <w:r w:rsidR="00FD2BF6" w:rsidRPr="001C611C">
        <w:rPr>
          <w:sz w:val="22"/>
        </w:rPr>
        <w:t xml:space="preserve"> you to modify </w:t>
      </w:r>
      <w:r w:rsidRPr="001C611C">
        <w:rPr>
          <w:sz w:val="22"/>
        </w:rPr>
        <w:t>a</w:t>
      </w:r>
      <w:r w:rsidR="008D6505" w:rsidRPr="001C611C">
        <w:rPr>
          <w:sz w:val="22"/>
        </w:rPr>
        <w:t xml:space="preserve"> report</w:t>
      </w:r>
      <w:r w:rsidR="00FD2BF6" w:rsidRPr="001C611C">
        <w:rPr>
          <w:sz w:val="22"/>
        </w:rPr>
        <w:t xml:space="preserve">. </w:t>
      </w:r>
      <w:r w:rsidRPr="001C611C">
        <w:rPr>
          <w:sz w:val="22"/>
        </w:rPr>
        <w:t xml:space="preserve">You will get an error unless you’ve </w:t>
      </w:r>
      <w:r w:rsidR="005402DF" w:rsidRPr="001C611C">
        <w:rPr>
          <w:sz w:val="22"/>
        </w:rPr>
        <w:t xml:space="preserve">been </w:t>
      </w:r>
      <w:r w:rsidRPr="001C611C">
        <w:rPr>
          <w:sz w:val="22"/>
        </w:rPr>
        <w:t>given security access</w:t>
      </w:r>
      <w:r w:rsidR="00887EA4" w:rsidRPr="001C611C">
        <w:rPr>
          <w:sz w:val="22"/>
        </w:rPr>
        <w:t xml:space="preserve"> to Report Studio</w:t>
      </w:r>
      <w:r w:rsidRPr="001C611C">
        <w:rPr>
          <w:sz w:val="22"/>
        </w:rPr>
        <w:t>.</w:t>
      </w:r>
      <w:r w:rsidR="003D47E6" w:rsidRPr="001C611C">
        <w:rPr>
          <w:sz w:val="22"/>
        </w:rPr>
        <w:t xml:space="preserve"> </w:t>
      </w:r>
    </w:p>
    <w:p w:rsidR="003D47E6" w:rsidRPr="00843EA8" w:rsidRDefault="003D47E6" w:rsidP="00F06A9B">
      <w:pPr>
        <w:pStyle w:val="NoSpacing"/>
        <w:rPr>
          <w:sz w:val="12"/>
        </w:rPr>
      </w:pPr>
    </w:p>
    <w:p w:rsidR="00722D22" w:rsidRDefault="00BD2CF5" w:rsidP="00F06A9B">
      <w:pPr>
        <w:pStyle w:val="NoSpacing"/>
      </w:pPr>
      <w:r>
        <w:rPr>
          <w:noProof/>
        </w:rPr>
        <w:pict>
          <v:oval id="_x0000_s1247" style="position:absolute;margin-left:366.8pt;margin-top:49.3pt;width:20.2pt;height:19.65pt;z-index:251830784" strokecolor="red" strokeweight="1.25pt">
            <v:fill opacity="0"/>
          </v:oval>
        </w:pict>
      </w:r>
      <w:r w:rsidRPr="00BD2CF5">
        <w:rPr>
          <w:b/>
          <w:noProof/>
          <w:sz w:val="20"/>
        </w:rPr>
        <w:pict>
          <v:shape id="_x0000_s1567" type="#_x0000_t13" style="position:absolute;margin-left:-9.95pt;margin-top:49.45pt;width:41.25pt;height:15.75pt;z-index:251983360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 w:rsidR="00843EA8">
        <w:t xml:space="preserve">    </w:t>
      </w:r>
      <w:r w:rsidR="00C770C4" w:rsidRPr="00C770C4">
        <w:rPr>
          <w:noProof/>
        </w:rPr>
        <w:drawing>
          <wp:inline distT="0" distB="0" distL="0" distR="0">
            <wp:extent cx="5581990" cy="998517"/>
            <wp:effectExtent l="19050" t="0" r="0" b="0"/>
            <wp:docPr id="536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09" cy="100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091" w:rsidRPr="00294C4A" w:rsidRDefault="00CB3091" w:rsidP="00F06A9B">
      <w:pPr>
        <w:pStyle w:val="NoSpacing"/>
        <w:rPr>
          <w:b/>
          <w:sz w:val="20"/>
        </w:rPr>
      </w:pPr>
    </w:p>
    <w:p w:rsidR="008D4A33" w:rsidRDefault="008D4A33" w:rsidP="008D4A33">
      <w:pPr>
        <w:pStyle w:val="NoSpacing"/>
      </w:pPr>
      <w:r>
        <w:rPr>
          <w:noProof/>
        </w:rPr>
        <w:drawing>
          <wp:inline distT="0" distB="0" distL="0" distR="0">
            <wp:extent cx="409575" cy="126023"/>
            <wp:effectExtent l="19050" t="0" r="9525" b="0"/>
            <wp:docPr id="4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2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D4A33">
        <w:rPr>
          <w:b/>
        </w:rPr>
        <w:t>More actions</w:t>
      </w:r>
    </w:p>
    <w:p w:rsidR="00E76145" w:rsidRPr="001C611C" w:rsidRDefault="00E76145" w:rsidP="00E76145">
      <w:pPr>
        <w:pStyle w:val="NoSpacing"/>
        <w:rPr>
          <w:sz w:val="22"/>
        </w:rPr>
      </w:pPr>
      <w:r w:rsidRPr="001C611C">
        <w:rPr>
          <w:sz w:val="22"/>
        </w:rPr>
        <w:t xml:space="preserve">This link lets you see all the </w:t>
      </w:r>
      <w:r w:rsidRPr="001C611C">
        <w:rPr>
          <w:b/>
          <w:sz w:val="22"/>
        </w:rPr>
        <w:t>Actions</w:t>
      </w:r>
      <w:r w:rsidRPr="001C611C">
        <w:rPr>
          <w:sz w:val="22"/>
        </w:rPr>
        <w:t xml:space="preserve"> available for a given report.</w:t>
      </w:r>
    </w:p>
    <w:p w:rsidR="00F06A9B" w:rsidRDefault="00E76145" w:rsidP="00F06A9B">
      <w:pPr>
        <w:pStyle w:val="NoSpacing"/>
        <w:rPr>
          <w:noProof/>
        </w:rPr>
      </w:pPr>
      <w:r>
        <w:t xml:space="preserve">    </w:t>
      </w:r>
    </w:p>
    <w:p w:rsidR="00167953" w:rsidRDefault="00BD2CF5" w:rsidP="00F06A9B">
      <w:pPr>
        <w:pStyle w:val="NoSpacing"/>
      </w:pPr>
      <w:r>
        <w:rPr>
          <w:noProof/>
        </w:rPr>
        <w:pict>
          <v:oval id="_x0000_s1248" style="position:absolute;margin-left:405.4pt;margin-top:49.85pt;width:35.6pt;height:14.4pt;z-index:251831808" strokecolor="red" strokeweight="1.5pt">
            <v:fill opacity="0"/>
          </v:oval>
        </w:pict>
      </w:r>
      <w:r>
        <w:rPr>
          <w:noProof/>
        </w:rPr>
        <w:pict>
          <v:shape id="_x0000_s1568" type="#_x0000_t13" style="position:absolute;margin-left:-3.9pt;margin-top:49.85pt;width:41.25pt;height:15.75pt;z-index:251984384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 w:rsidR="00167953">
        <w:t xml:space="preserve">    </w:t>
      </w:r>
      <w:r w:rsidR="00167953" w:rsidRPr="00167953">
        <w:rPr>
          <w:noProof/>
        </w:rPr>
        <w:drawing>
          <wp:inline distT="0" distB="0" distL="0" distR="0">
            <wp:extent cx="5581990" cy="998517"/>
            <wp:effectExtent l="19050" t="0" r="0" b="0"/>
            <wp:docPr id="537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09" cy="100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9B" w:rsidRDefault="00BD2CF5" w:rsidP="00F06A9B">
      <w:pPr>
        <w:pStyle w:val="NoSpacing"/>
      </w:pPr>
      <w:r>
        <w:rPr>
          <w:noProof/>
        </w:rPr>
        <w:pict>
          <v:roundrect id="_x0000_s1288" style="position:absolute;margin-left:406.45pt;margin-top:4.45pt;width:91.5pt;height:27.05pt;z-index:25186252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88" inset="2.16pt,,2.16pt,0">
              <w:txbxContent>
                <w:p w:rsidR="007C67E8" w:rsidRDefault="007C67E8" w:rsidP="00B14470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>Click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2"/>
                    </w:rPr>
                    <w:t>this link</w:t>
                  </w:r>
                </w:p>
                <w:p w:rsidR="007C67E8" w:rsidRPr="003A6DC9" w:rsidRDefault="007C67E8" w:rsidP="00B14470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</w:p>
    <w:p w:rsidR="00F06A9B" w:rsidRDefault="00BD2CF5" w:rsidP="00F06A9B">
      <w:pPr>
        <w:pStyle w:val="NoSpacing"/>
      </w:pPr>
      <w:r>
        <w:rPr>
          <w:noProof/>
        </w:rPr>
        <w:pict>
          <v:roundrect id="_x0000_s1241" style="position:absolute;margin-left:202.9pt;margin-top:95.65pt;width:183.35pt;height:67.35pt;z-index:251827712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241">
              <w:txbxContent>
                <w:p w:rsidR="007C67E8" w:rsidRPr="00F843ED" w:rsidRDefault="007C67E8" w:rsidP="00654C5D">
                  <w:pPr>
                    <w:rPr>
                      <w:rFonts w:ascii="Century Gothic" w:hAnsi="Century Gothic"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2. T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hese links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will vary from report to 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>report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and person to person, depending on each person’s access.</w:t>
                  </w:r>
                </w:p>
                <w:p w:rsidR="007C67E8" w:rsidRPr="00E65DF0" w:rsidRDefault="007C67E8" w:rsidP="00654C5D"/>
              </w:txbxContent>
            </v:textbox>
          </v:roundrect>
        </w:pict>
      </w:r>
      <w:r w:rsidR="00E76145">
        <w:t xml:space="preserve">    </w:t>
      </w:r>
      <w:r w:rsidR="00294C4A">
        <w:rPr>
          <w:noProof/>
        </w:rPr>
        <w:drawing>
          <wp:inline distT="0" distB="0" distL="0" distR="0">
            <wp:extent cx="4610100" cy="3133921"/>
            <wp:effectExtent l="19050" t="0" r="0" b="0"/>
            <wp:docPr id="159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3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8AE" w:rsidRPr="00294C4A" w:rsidRDefault="009D18AE" w:rsidP="00F06A9B">
      <w:pPr>
        <w:pStyle w:val="NoSpacing"/>
        <w:rPr>
          <w:sz w:val="22"/>
        </w:rPr>
      </w:pPr>
    </w:p>
    <w:p w:rsidR="009D18AE" w:rsidRPr="001C611C" w:rsidRDefault="00654C5D" w:rsidP="00F06A9B">
      <w:pPr>
        <w:pStyle w:val="NoSpacing"/>
        <w:rPr>
          <w:sz w:val="22"/>
        </w:rPr>
      </w:pPr>
      <w:r w:rsidRPr="008A3DA5">
        <w:rPr>
          <w:noProof/>
        </w:rPr>
        <w:drawing>
          <wp:inline distT="0" distB="0" distL="0" distR="0">
            <wp:extent cx="857250" cy="220436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08" cy="22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C4A">
        <w:t xml:space="preserve"> </w:t>
      </w:r>
      <w:r w:rsidR="009D18AE" w:rsidRPr="001C611C">
        <w:rPr>
          <w:sz w:val="22"/>
        </w:rPr>
        <w:t xml:space="preserve">Use this action carefully!  Do not move reports in the </w:t>
      </w:r>
      <w:r w:rsidR="009D18AE" w:rsidRPr="001C611C">
        <w:rPr>
          <w:b/>
          <w:sz w:val="22"/>
        </w:rPr>
        <w:t>Public Folder</w:t>
      </w:r>
      <w:r w:rsidR="009D18AE" w:rsidRPr="001C611C">
        <w:rPr>
          <w:sz w:val="22"/>
        </w:rPr>
        <w:t xml:space="preserve"> or any of its subfolders.  </w:t>
      </w:r>
      <w:r w:rsidR="004D1A24" w:rsidRPr="001C611C">
        <w:rPr>
          <w:sz w:val="22"/>
        </w:rPr>
        <w:t>M</w:t>
      </w:r>
      <w:r w:rsidR="009D18AE" w:rsidRPr="001C611C">
        <w:rPr>
          <w:sz w:val="22"/>
        </w:rPr>
        <w:t xml:space="preserve">ove reports around in your </w:t>
      </w:r>
      <w:r w:rsidR="009D18AE" w:rsidRPr="001C611C">
        <w:rPr>
          <w:b/>
          <w:sz w:val="22"/>
        </w:rPr>
        <w:t>My Folders</w:t>
      </w:r>
      <w:r w:rsidR="009D18AE" w:rsidRPr="001C611C">
        <w:rPr>
          <w:sz w:val="22"/>
        </w:rPr>
        <w:t xml:space="preserve"> area however you want. </w:t>
      </w:r>
    </w:p>
    <w:p w:rsidR="00654C5D" w:rsidRPr="00294C4A" w:rsidRDefault="00654C5D" w:rsidP="00F06A9B">
      <w:pPr>
        <w:pStyle w:val="NoSpacing"/>
        <w:rPr>
          <w:sz w:val="22"/>
        </w:rPr>
      </w:pPr>
    </w:p>
    <w:p w:rsidR="009D18AE" w:rsidRPr="001C611C" w:rsidRDefault="00654C5D" w:rsidP="00F06A9B">
      <w:pPr>
        <w:pStyle w:val="NoSpacing"/>
        <w:rPr>
          <w:sz w:val="22"/>
        </w:rPr>
      </w:pPr>
      <w:r w:rsidRPr="008A3DA5">
        <w:rPr>
          <w:noProof/>
        </w:rPr>
        <w:drawing>
          <wp:inline distT="0" distB="0" distL="0" distR="0">
            <wp:extent cx="862608" cy="200025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08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C4A">
        <w:t xml:space="preserve"> </w:t>
      </w:r>
      <w:r w:rsidR="009D18AE" w:rsidRPr="001C611C">
        <w:rPr>
          <w:sz w:val="22"/>
        </w:rPr>
        <w:t xml:space="preserve">Use this action to place a copy of a report in your </w:t>
      </w:r>
      <w:r w:rsidR="009D18AE" w:rsidRPr="001C611C">
        <w:rPr>
          <w:b/>
          <w:sz w:val="22"/>
        </w:rPr>
        <w:t>My Folders</w:t>
      </w:r>
      <w:r w:rsidR="009D18AE" w:rsidRPr="001C611C">
        <w:rPr>
          <w:sz w:val="22"/>
        </w:rPr>
        <w:t xml:space="preserve"> area.  Do not copy a report elsewhere in </w:t>
      </w:r>
      <w:r w:rsidR="009D18AE" w:rsidRPr="001C611C">
        <w:rPr>
          <w:b/>
          <w:sz w:val="22"/>
        </w:rPr>
        <w:t>Public Folders</w:t>
      </w:r>
      <w:r w:rsidR="009D18AE" w:rsidRPr="001C611C">
        <w:rPr>
          <w:sz w:val="22"/>
        </w:rPr>
        <w:t xml:space="preserve"> without proper authority.</w:t>
      </w:r>
    </w:p>
    <w:p w:rsidR="00E756BD" w:rsidRPr="00294C4A" w:rsidRDefault="00E756BD" w:rsidP="00F06A9B">
      <w:pPr>
        <w:pStyle w:val="NoSpacing"/>
        <w:rPr>
          <w:sz w:val="22"/>
        </w:rPr>
      </w:pPr>
    </w:p>
    <w:p w:rsidR="007875BE" w:rsidRDefault="009B2305" w:rsidP="00F06A9B">
      <w:pPr>
        <w:pStyle w:val="NoSpacing"/>
        <w:rPr>
          <w:sz w:val="22"/>
        </w:rPr>
      </w:pPr>
      <w:r w:rsidRPr="008A3DA5">
        <w:rPr>
          <w:noProof/>
        </w:rPr>
        <w:drawing>
          <wp:inline distT="0" distB="0" distL="0" distR="0">
            <wp:extent cx="733425" cy="197908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53" cy="19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C4A">
        <w:t xml:space="preserve"> </w:t>
      </w:r>
      <w:r w:rsidR="004D1A24" w:rsidRPr="001C611C">
        <w:rPr>
          <w:sz w:val="22"/>
        </w:rPr>
        <w:t xml:space="preserve">Use this action carefully!  Do not delete any report in </w:t>
      </w:r>
      <w:r w:rsidR="004D1A24" w:rsidRPr="001C611C">
        <w:rPr>
          <w:b/>
          <w:sz w:val="22"/>
        </w:rPr>
        <w:t>Public Folders</w:t>
      </w:r>
      <w:r w:rsidR="004D1A24" w:rsidRPr="001C611C">
        <w:rPr>
          <w:sz w:val="22"/>
        </w:rPr>
        <w:t xml:space="preserve"> you didn’t create.</w:t>
      </w:r>
    </w:p>
    <w:p w:rsidR="007875BE" w:rsidRDefault="007875BE">
      <w:pPr>
        <w:rPr>
          <w:rFonts w:ascii="Century Gothic" w:hAnsi="Century Gothic"/>
          <w:sz w:val="22"/>
        </w:rPr>
      </w:pPr>
      <w:r>
        <w:rPr>
          <w:sz w:val="22"/>
        </w:rPr>
        <w:br w:type="page"/>
      </w:r>
    </w:p>
    <w:p w:rsidR="009F2A80" w:rsidRPr="009F2A80" w:rsidRDefault="009F2A80" w:rsidP="007875BE">
      <w:pPr>
        <w:spacing w:line="276" w:lineRule="auto"/>
        <w:rPr>
          <w:rFonts w:ascii="Century Gothic" w:hAnsi="Century Gothic"/>
          <w:b/>
          <w:noProof/>
          <w:sz w:val="28"/>
        </w:rPr>
      </w:pPr>
      <w:r w:rsidRPr="009F2A80">
        <w:rPr>
          <w:rFonts w:ascii="Century Gothic" w:hAnsi="Century Gothic"/>
          <w:b/>
          <w:noProof/>
          <w:sz w:val="28"/>
        </w:rPr>
        <w:lastRenderedPageBreak/>
        <w:t>Other Helpful Information</w:t>
      </w:r>
    </w:p>
    <w:p w:rsidR="00167953" w:rsidRPr="00167953" w:rsidRDefault="00167953" w:rsidP="007875BE">
      <w:pPr>
        <w:spacing w:line="276" w:lineRule="auto"/>
        <w:rPr>
          <w:rFonts w:ascii="Century Gothic" w:hAnsi="Century Gothic"/>
          <w:b/>
          <w:noProof/>
          <w:sz w:val="10"/>
        </w:rPr>
      </w:pPr>
    </w:p>
    <w:p w:rsidR="007875BE" w:rsidRDefault="007875BE" w:rsidP="007875BE">
      <w:pPr>
        <w:spacing w:line="276" w:lineRule="auto"/>
        <w:rPr>
          <w:rFonts w:ascii="Century Gothic" w:hAnsi="Century Gothic"/>
          <w:b/>
          <w:noProof/>
        </w:rPr>
      </w:pPr>
      <w:r>
        <w:rPr>
          <w:rFonts w:ascii="Century Gothic" w:hAnsi="Century Gothic"/>
          <w:b/>
          <w:noProof/>
        </w:rPr>
        <w:t>Breadcrumbs</w:t>
      </w:r>
    </w:p>
    <w:p w:rsidR="00167953" w:rsidRPr="00167953" w:rsidRDefault="00167953" w:rsidP="007875BE">
      <w:pPr>
        <w:spacing w:line="276" w:lineRule="auto"/>
        <w:rPr>
          <w:rFonts w:ascii="Century Gothic" w:hAnsi="Century Gothic"/>
          <w:b/>
          <w:noProof/>
          <w:sz w:val="10"/>
        </w:rPr>
      </w:pPr>
    </w:p>
    <w:p w:rsidR="007875BE" w:rsidRPr="00167953" w:rsidRDefault="00BD2CF5" w:rsidP="007875BE">
      <w:pPr>
        <w:spacing w:line="276" w:lineRule="auto"/>
        <w:rPr>
          <w:rFonts w:ascii="Century Gothic" w:hAnsi="Century Gothic"/>
          <w:b/>
          <w:noProof/>
          <w:sz w:val="16"/>
        </w:rPr>
      </w:pPr>
      <w:r w:rsidRPr="00BD2CF5">
        <w:rPr>
          <w:rFonts w:ascii="Century Gothic" w:hAnsi="Century Gothic"/>
          <w:b/>
          <w:noProof/>
        </w:rPr>
        <w:pict>
          <v:roundrect id="_x0000_s1499" style="position:absolute;margin-left:207.15pt;margin-top:32.2pt;width:205.85pt;height:56.25pt;z-index:251950592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499">
              <w:txbxContent>
                <w:p w:rsidR="007C67E8" w:rsidRPr="00F843ED" w:rsidRDefault="007C67E8" w:rsidP="007875BE">
                  <w:pPr>
                    <w:rPr>
                      <w:rFonts w:ascii="Century Gothic" w:hAnsi="Century Gothic"/>
                      <w:sz w:val="22"/>
                    </w:rPr>
                  </w:pPr>
                  <w:r w:rsidRPr="00F843ED">
                    <w:rPr>
                      <w:rFonts w:ascii="Century Gothic" w:hAnsi="Century Gothic"/>
                      <w:sz w:val="22"/>
                    </w:rPr>
                    <w:t xml:space="preserve">Use the 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>breadcrumbs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 to:</w:t>
                  </w:r>
                </w:p>
                <w:p w:rsidR="007C67E8" w:rsidRPr="00F843ED" w:rsidRDefault="007C67E8" w:rsidP="007875BE">
                  <w:pPr>
                    <w:pStyle w:val="ListParagraph"/>
                    <w:ind w:left="0"/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   </w:t>
                  </w:r>
                  <w:r>
                    <w:rPr>
                      <w:rFonts w:ascii="Century Gothic" w:hAnsi="Century Gothic"/>
                      <w:sz w:val="22"/>
                    </w:rPr>
                    <w:sym w:font="Symbol" w:char="F0B7"/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See where you are </w:t>
                  </w:r>
                </w:p>
                <w:p w:rsidR="007C67E8" w:rsidRPr="00E65DF0" w:rsidRDefault="007C67E8" w:rsidP="007875BE">
                  <w:pPr>
                    <w:pStyle w:val="ListParagraph"/>
                    <w:ind w:left="0"/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   </w:t>
                  </w:r>
                  <w:r>
                    <w:rPr>
                      <w:rFonts w:ascii="Century Gothic" w:hAnsi="Century Gothic"/>
                      <w:sz w:val="22"/>
                    </w:rPr>
                    <w:sym w:font="Symbol" w:char="F0B7"/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2"/>
                      <w:szCs w:val="18"/>
                    </w:rPr>
                    <w:t>N</w:t>
                  </w:r>
                  <w:r w:rsidRPr="00F843ED">
                    <w:rPr>
                      <w:rFonts w:ascii="Century Gothic" w:hAnsi="Century Gothic"/>
                      <w:sz w:val="22"/>
                      <w:szCs w:val="18"/>
                    </w:rPr>
                    <w:t xml:space="preserve">avigate back to higher levels </w:t>
                  </w:r>
                </w:p>
              </w:txbxContent>
            </v:textbox>
          </v:roundrect>
        </w:pict>
      </w:r>
      <w:r w:rsidRPr="00BD2CF5">
        <w:rPr>
          <w:rFonts w:ascii="Century Gothic" w:hAnsi="Century Gothic"/>
          <w:b/>
          <w:noProof/>
        </w:rPr>
        <w:pict>
          <v:oval id="_x0000_s1498" style="position:absolute;margin-left:74.85pt;margin-top:-55.4pt;width:22.5pt;height:197.7pt;rotation:270;z-index:251949568" strokecolor="red" strokeweight="1.25pt">
            <v:fill opacity="0"/>
          </v:oval>
        </w:pict>
      </w:r>
      <w:r w:rsidR="00167953">
        <w:rPr>
          <w:rFonts w:ascii="Century Gothic" w:hAnsi="Century Gothic"/>
          <w:b/>
          <w:noProof/>
          <w:sz w:val="16"/>
        </w:rPr>
        <w:drawing>
          <wp:inline distT="0" distB="0" distL="0" distR="0">
            <wp:extent cx="5943600" cy="2299112"/>
            <wp:effectExtent l="19050" t="0" r="0" b="0"/>
            <wp:docPr id="538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BE" w:rsidRPr="00167953" w:rsidRDefault="007875BE" w:rsidP="007875BE">
      <w:pPr>
        <w:spacing w:line="276" w:lineRule="auto"/>
        <w:rPr>
          <w:rFonts w:ascii="Century Gothic" w:hAnsi="Century Gothic"/>
          <w:b/>
          <w:noProof/>
          <w:sz w:val="20"/>
        </w:rPr>
      </w:pPr>
    </w:p>
    <w:p w:rsidR="007875BE" w:rsidRPr="0025758A" w:rsidRDefault="007875BE" w:rsidP="007875BE">
      <w:pPr>
        <w:spacing w:line="276" w:lineRule="auto"/>
        <w:rPr>
          <w:rFonts w:ascii="Century Gothic" w:hAnsi="Century Gothic"/>
          <w:b/>
          <w:noProof/>
        </w:rPr>
      </w:pPr>
      <w:r w:rsidRPr="0025758A">
        <w:rPr>
          <w:rFonts w:ascii="Century Gothic" w:hAnsi="Century Gothic"/>
          <w:b/>
          <w:noProof/>
        </w:rPr>
        <w:t>Report Icons</w:t>
      </w:r>
    </w:p>
    <w:p w:rsidR="007875BE" w:rsidRPr="00167953" w:rsidRDefault="007875BE" w:rsidP="007875BE">
      <w:pPr>
        <w:spacing w:line="276" w:lineRule="auto"/>
        <w:rPr>
          <w:noProof/>
          <w:sz w:val="10"/>
        </w:rPr>
      </w:pPr>
    </w:p>
    <w:p w:rsidR="007875BE" w:rsidRDefault="00BD2CF5" w:rsidP="007875BE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oval id="_x0000_s1497" style="position:absolute;margin-left:10.5pt;margin-top:13.15pt;width:33pt;height:147pt;z-index:251948544" strokecolor="red" strokeweight="1.25pt">
            <v:fill opacity="0"/>
          </v:oval>
        </w:pict>
      </w:r>
      <w:r w:rsidR="00167953">
        <w:rPr>
          <w:rFonts w:ascii="Century Gothic" w:hAnsi="Century Gothic"/>
          <w:noProof/>
        </w:rPr>
        <w:drawing>
          <wp:inline distT="0" distB="0" distL="0" distR="0">
            <wp:extent cx="5943600" cy="2143593"/>
            <wp:effectExtent l="19050" t="0" r="0" b="0"/>
            <wp:docPr id="539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BE" w:rsidRDefault="00BD2CF5" w:rsidP="007875BE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shape id="_x0000_s1496" type="#_x0000_t202" style="position:absolute;margin-left:76.5pt;margin-top:13.45pt;width:295.5pt;height:221.9pt;z-index:251947520" strokecolor="#969696" strokeweight="1pt">
            <v:fill opacity="0"/>
            <v:textbox style="mso-next-textbox:#_x0000_s1496">
              <w:txbxContent>
                <w:p w:rsidR="007C67E8" w:rsidRPr="0084493C" w:rsidRDefault="007C67E8" w:rsidP="007875BE">
                  <w:pPr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84493C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FYI about what the icons mean next to the links:</w:t>
                  </w:r>
                </w:p>
                <w:p w:rsidR="007C67E8" w:rsidRPr="00C54D12" w:rsidRDefault="007C67E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80975" cy="219075"/>
                        <wp:effectExtent l="19050" t="0" r="9525" b="0"/>
                        <wp:docPr id="12" name="Picture 16" descr="SNAGHTML3346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NAGHTML3346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54D12">
                    <w:rPr>
                      <w:rFonts w:ascii="Century Gothic" w:hAnsi="Century Gothic"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HTML </w:t>
                  </w:r>
                  <w:r w:rsidRPr="00C54D12">
                    <w:rPr>
                      <w:rFonts w:ascii="Century Gothic" w:hAnsi="Century Gothic"/>
                      <w:sz w:val="20"/>
                      <w:szCs w:val="20"/>
                    </w:rPr>
                    <w:t xml:space="preserve">Report </w:t>
                  </w:r>
                </w:p>
                <w:p w:rsidR="007C67E8" w:rsidRDefault="007C67E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66700" cy="219075"/>
                        <wp:effectExtent l="19050" t="0" r="0" b="0"/>
                        <wp:docPr id="18" name="Picture 17" descr="SNAGHTML302c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SNAGHTML302c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54D12">
                    <w:rPr>
                      <w:rFonts w:ascii="Century Gothic" w:hAnsi="Century Gothic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HTML </w:t>
                  </w:r>
                  <w:r w:rsidRPr="00C54D12">
                    <w:rPr>
                      <w:rFonts w:ascii="Century Gothic" w:hAnsi="Century Gothic"/>
                      <w:sz w:val="20"/>
                      <w:szCs w:val="20"/>
                    </w:rPr>
                    <w:t xml:space="preserve">Report with prompts </w:t>
                  </w:r>
                </w:p>
                <w:p w:rsidR="007C67E8" w:rsidRPr="00C54D12" w:rsidRDefault="007C67E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69240" cy="182880"/>
                        <wp:effectExtent l="19050" t="0" r="0" b="0"/>
                        <wp:docPr id="55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24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   HTML Report View</w:t>
                  </w:r>
                </w:p>
                <w:p w:rsidR="007C67E8" w:rsidRPr="00C54D12" w:rsidRDefault="007C67E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28600" cy="209550"/>
                        <wp:effectExtent l="19050" t="0" r="0" b="0"/>
                        <wp:docPr id="36" name="Picture 18" descr="SNAGHTML40db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SNAGHTML40db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54D12">
                    <w:rPr>
                      <w:rFonts w:ascii="Century Gothic" w:hAnsi="Century Gothic"/>
                      <w:sz w:val="20"/>
                      <w:szCs w:val="20"/>
                    </w:rPr>
                    <w:t xml:space="preserve">    Report with auto-download to Excel </w:t>
                  </w:r>
                </w:p>
                <w:p w:rsidR="007C67E8" w:rsidRDefault="007C67E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90500" cy="200025"/>
                        <wp:effectExtent l="19050" t="0" r="0" b="0"/>
                        <wp:docPr id="38" name="Picture 19" descr="SNAGHTML443c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NAGHTML443c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54D12">
                    <w:rPr>
                      <w:rFonts w:ascii="Century Gothic" w:hAnsi="Century Gothic"/>
                      <w:sz w:val="20"/>
                      <w:szCs w:val="20"/>
                    </w:rPr>
                    <w:t xml:space="preserve">     Report results to Excel </w:t>
                  </w:r>
                </w:p>
                <w:p w:rsidR="007C67E8" w:rsidRDefault="007C67E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0190" cy="182880"/>
                        <wp:effectExtent l="19050" t="0" r="0" b="0"/>
                        <wp:docPr id="54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19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54D12">
                    <w:rPr>
                      <w:rFonts w:ascii="Century Gothic" w:hAnsi="Century Gothic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  Run with prompts, Excel format</w:t>
                  </w:r>
                </w:p>
                <w:p w:rsidR="007C67E8" w:rsidRDefault="007C67E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80975" cy="200025"/>
                        <wp:effectExtent l="19050" t="0" r="9525" b="0"/>
                        <wp:docPr id="39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     Excel results</w:t>
                  </w:r>
                </w:p>
                <w:p w:rsidR="007C67E8" w:rsidRPr="0025758A" w:rsidRDefault="007C67E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2880" cy="182880"/>
                        <wp:effectExtent l="19050" t="0" r="7620" b="0"/>
                        <wp:docPr id="53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5758A">
                    <w:rPr>
                      <w:rFonts w:ascii="Century Gothic" w:hAnsi="Century Gothic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  </w:t>
                  </w:r>
                  <w:r w:rsidRPr="0025758A">
                    <w:rPr>
                      <w:rFonts w:ascii="Century Gothic" w:hAnsi="Century Gothic"/>
                      <w:sz w:val="20"/>
                      <w:szCs w:val="20"/>
                    </w:rPr>
                    <w:t xml:space="preserve"> PDF report                                                  </w:t>
                  </w:r>
                </w:p>
                <w:p w:rsidR="007C67E8" w:rsidRDefault="007C67E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47650" cy="200025"/>
                        <wp:effectExtent l="19050" t="0" r="0" b="0"/>
                        <wp:docPr id="42" name="Picture 20" descr="SNAGHTML2ebd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SNAGHTML2ebde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54D12">
                    <w:rPr>
                      <w:rFonts w:ascii="Century Gothic" w:hAnsi="Century Gothic"/>
                      <w:sz w:val="20"/>
                      <w:szCs w:val="20"/>
                    </w:rPr>
                    <w:t xml:space="preserve">   Folder with additional reports/folders  </w:t>
                  </w:r>
                </w:p>
                <w:p w:rsidR="007C67E8" w:rsidRDefault="007C67E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90500" cy="171450"/>
                        <wp:effectExtent l="19050" t="0" r="0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    Shortcut folder – the content actually resides in another folder, it allows users to access the same report from multiple locations.</w:t>
                  </w:r>
                </w:p>
                <w:p w:rsidR="007C67E8" w:rsidRPr="00C54D12" w:rsidRDefault="007C67E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7C67E8" w:rsidRDefault="007C67E8" w:rsidP="007875BE"/>
              </w:txbxContent>
            </v:textbox>
          </v:shape>
        </w:pict>
      </w:r>
    </w:p>
    <w:p w:rsidR="004D1A24" w:rsidRPr="001C611C" w:rsidRDefault="004D1A24" w:rsidP="00F06A9B">
      <w:pPr>
        <w:pStyle w:val="NoSpacing"/>
        <w:rPr>
          <w:sz w:val="22"/>
        </w:rPr>
      </w:pPr>
    </w:p>
    <w:sectPr w:rsidR="004D1A24" w:rsidRPr="001C611C" w:rsidSect="006C54D9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05BC" w:rsidRDefault="002605BC">
      <w:r>
        <w:separator/>
      </w:r>
    </w:p>
  </w:endnote>
  <w:endnote w:type="continuationSeparator" w:id="0">
    <w:p w:rsidR="002605BC" w:rsidRDefault="002605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7E8" w:rsidRPr="00095F01" w:rsidRDefault="007C67E8" w:rsidP="0092191F">
    <w:pPr>
      <w:pStyle w:val="Footer"/>
      <w:jc w:val="center"/>
      <w:rPr>
        <w:sz w:val="20"/>
        <w:szCs w:val="20"/>
      </w:rPr>
    </w:pPr>
    <w:r>
      <w:rPr>
        <w:rStyle w:val="PageNumber"/>
        <w:sz w:val="20"/>
        <w:szCs w:val="20"/>
      </w:rPr>
      <w:t xml:space="preserve">                                                                               </w:t>
    </w:r>
    <w:r w:rsidR="00BD2CF5" w:rsidRPr="00095F01">
      <w:rPr>
        <w:rStyle w:val="PageNumber"/>
        <w:sz w:val="20"/>
        <w:szCs w:val="20"/>
      </w:rPr>
      <w:fldChar w:fldCharType="begin"/>
    </w:r>
    <w:r w:rsidRPr="00095F01">
      <w:rPr>
        <w:rStyle w:val="PageNumber"/>
        <w:sz w:val="20"/>
        <w:szCs w:val="20"/>
      </w:rPr>
      <w:instrText xml:space="preserve"> PAGE </w:instrText>
    </w:r>
    <w:r w:rsidR="00BD2CF5" w:rsidRPr="00095F01">
      <w:rPr>
        <w:rStyle w:val="PageNumber"/>
        <w:sz w:val="20"/>
        <w:szCs w:val="20"/>
      </w:rPr>
      <w:fldChar w:fldCharType="separate"/>
    </w:r>
    <w:r w:rsidR="00E730FE">
      <w:rPr>
        <w:rStyle w:val="PageNumber"/>
        <w:noProof/>
        <w:sz w:val="20"/>
        <w:szCs w:val="20"/>
      </w:rPr>
      <w:t>27</w:t>
    </w:r>
    <w:r w:rsidR="00BD2CF5" w:rsidRPr="00095F01">
      <w:rPr>
        <w:rStyle w:val="PageNumber"/>
        <w:sz w:val="20"/>
        <w:szCs w:val="20"/>
      </w:rPr>
      <w:fldChar w:fldCharType="end"/>
    </w:r>
    <w:r w:rsidRPr="00095F01">
      <w:rPr>
        <w:rStyle w:val="PageNumber"/>
        <w:sz w:val="20"/>
        <w:szCs w:val="20"/>
      </w:rPr>
      <w:t xml:space="preserve"> of </w:t>
    </w:r>
    <w:r w:rsidR="00BD2CF5" w:rsidRPr="00095F01">
      <w:rPr>
        <w:rStyle w:val="PageNumber"/>
        <w:sz w:val="20"/>
        <w:szCs w:val="20"/>
      </w:rPr>
      <w:fldChar w:fldCharType="begin"/>
    </w:r>
    <w:r w:rsidRPr="00095F01">
      <w:rPr>
        <w:rStyle w:val="PageNumber"/>
        <w:sz w:val="20"/>
        <w:szCs w:val="20"/>
      </w:rPr>
      <w:instrText xml:space="preserve"> NUMPAGES </w:instrText>
    </w:r>
    <w:r w:rsidR="00BD2CF5" w:rsidRPr="00095F01">
      <w:rPr>
        <w:rStyle w:val="PageNumber"/>
        <w:sz w:val="20"/>
        <w:szCs w:val="20"/>
      </w:rPr>
      <w:fldChar w:fldCharType="separate"/>
    </w:r>
    <w:r w:rsidR="00E730FE">
      <w:rPr>
        <w:rStyle w:val="PageNumber"/>
        <w:noProof/>
        <w:sz w:val="20"/>
        <w:szCs w:val="20"/>
      </w:rPr>
      <w:t>27</w:t>
    </w:r>
    <w:r w:rsidR="00BD2CF5" w:rsidRPr="00095F01">
      <w:rPr>
        <w:rStyle w:val="PageNumber"/>
        <w:sz w:val="20"/>
        <w:szCs w:val="20"/>
      </w:rPr>
      <w:fldChar w:fldCharType="end"/>
    </w:r>
    <w:r>
      <w:rPr>
        <w:rStyle w:val="PageNumber"/>
        <w:sz w:val="20"/>
        <w:szCs w:val="20"/>
      </w:rPr>
      <w:t xml:space="preserve">                                                                              </w:t>
    </w:r>
    <w:r w:rsidR="00BD2CF5" w:rsidRPr="00095F01">
      <w:rPr>
        <w:rStyle w:val="PageNumber"/>
        <w:sz w:val="20"/>
        <w:szCs w:val="20"/>
      </w:rPr>
      <w:fldChar w:fldCharType="begin"/>
    </w:r>
    <w:r w:rsidRPr="00095F01">
      <w:rPr>
        <w:rStyle w:val="PageNumber"/>
        <w:sz w:val="20"/>
        <w:szCs w:val="20"/>
      </w:rPr>
      <w:instrText xml:space="preserve"> DATE \@ "M/d/yyyy" </w:instrText>
    </w:r>
    <w:r w:rsidR="00BD2CF5" w:rsidRPr="00095F01">
      <w:rPr>
        <w:rStyle w:val="PageNumber"/>
        <w:sz w:val="20"/>
        <w:szCs w:val="20"/>
      </w:rPr>
      <w:fldChar w:fldCharType="separate"/>
    </w:r>
    <w:r w:rsidR="00E730FE">
      <w:rPr>
        <w:rStyle w:val="PageNumber"/>
        <w:noProof/>
        <w:sz w:val="20"/>
        <w:szCs w:val="20"/>
      </w:rPr>
      <w:t>3/4/2011</w:t>
    </w:r>
    <w:r w:rsidR="00BD2CF5" w:rsidRPr="00095F01">
      <w:rPr>
        <w:rStyle w:val="PageNumber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05BC" w:rsidRDefault="002605BC">
      <w:r>
        <w:separator/>
      </w:r>
    </w:p>
  </w:footnote>
  <w:footnote w:type="continuationSeparator" w:id="0">
    <w:p w:rsidR="002605BC" w:rsidRDefault="002605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7E8" w:rsidRPr="00095F01" w:rsidRDefault="007C67E8">
    <w:pPr>
      <w:pStyle w:val="Header"/>
      <w:rPr>
        <w:sz w:val="20"/>
        <w:szCs w:val="20"/>
      </w:rPr>
    </w:pPr>
    <w:smartTag w:uri="urn:schemas-microsoft-com:office:smarttags" w:element="place">
      <w:smartTag w:uri="urn:schemas-microsoft-com:office:smarttags" w:element="PlaceType">
        <w:r w:rsidRPr="00095F01">
          <w:rPr>
            <w:sz w:val="20"/>
            <w:szCs w:val="20"/>
          </w:rPr>
          <w:t>University</w:t>
        </w:r>
      </w:smartTag>
      <w:r w:rsidRPr="00095F01">
        <w:rPr>
          <w:sz w:val="20"/>
          <w:szCs w:val="20"/>
        </w:rPr>
        <w:t xml:space="preserve"> of </w:t>
      </w:r>
      <w:smartTag w:uri="urn:schemas-microsoft-com:office:smarttags" w:element="PlaceName">
        <w:r w:rsidRPr="00095F01">
          <w:rPr>
            <w:sz w:val="20"/>
            <w:szCs w:val="20"/>
          </w:rPr>
          <w:t>Delaware</w:t>
        </w:r>
      </w:smartTag>
    </w:smartTag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6.05pt;height:6.05pt;visibility:visible;mso-wrap-style:square" o:bullet="t">
        <v:imagedata r:id="rId1" o:title=""/>
      </v:shape>
    </w:pict>
  </w:numPicBullet>
  <w:numPicBullet w:numPicBulletId="1">
    <w:pict>
      <v:shape id="_x0000_i1039" type="#_x0000_t75" style="width:5.3pt;height:5.3pt;visibility:visible;mso-wrap-style:square" o:bullet="t">
        <v:imagedata r:id="rId2" o:title=""/>
      </v:shape>
    </w:pict>
  </w:numPicBullet>
  <w:numPicBullet w:numPicBulletId="2">
    <w:pict>
      <v:shape id="_x0000_i1040" type="#_x0000_t75" style="width:21.2pt;height:14.4pt;visibility:visible;mso-wrap-style:square" o:bullet="t">
        <v:imagedata r:id="rId3" o:title=""/>
      </v:shape>
    </w:pict>
  </w:numPicBullet>
  <w:numPicBullet w:numPicBulletId="3">
    <w:pict>
      <v:shape id="_x0000_i1041" type="#_x0000_t75" style="width:5.3pt;height:5.3pt;visibility:visible;mso-wrap-style:square" o:bullet="t">
        <v:imagedata r:id="rId4" o:title=""/>
      </v:shape>
    </w:pict>
  </w:numPicBullet>
  <w:abstractNum w:abstractNumId="0">
    <w:nsid w:val="01084996"/>
    <w:multiLevelType w:val="hybridMultilevel"/>
    <w:tmpl w:val="BDC0E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70DC4"/>
    <w:multiLevelType w:val="hybridMultilevel"/>
    <w:tmpl w:val="6A141660"/>
    <w:lvl w:ilvl="0" w:tplc="9ADA43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3BE2DD0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8F2695E"/>
    <w:multiLevelType w:val="hybridMultilevel"/>
    <w:tmpl w:val="88B05DD6"/>
    <w:lvl w:ilvl="0" w:tplc="6454485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4"/>
      </w:rPr>
    </w:lvl>
    <w:lvl w:ilvl="1" w:tplc="5CD00DEC">
      <w:start w:val="1"/>
      <w:numFmt w:val="lowerLetter"/>
      <w:lvlText w:val="%2."/>
      <w:lvlJc w:val="left"/>
      <w:pPr>
        <w:ind w:left="1440" w:hanging="360"/>
      </w:pPr>
      <w:rPr>
        <w:b w:val="0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87EBB"/>
    <w:multiLevelType w:val="hybridMultilevel"/>
    <w:tmpl w:val="235A83B2"/>
    <w:lvl w:ilvl="0" w:tplc="24C2A5C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76F14"/>
    <w:multiLevelType w:val="hybridMultilevel"/>
    <w:tmpl w:val="58A2C882"/>
    <w:lvl w:ilvl="0" w:tplc="E004811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FCF6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8E74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A6CA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9CE2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AE33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626C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406B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A223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08735B6"/>
    <w:multiLevelType w:val="hybridMultilevel"/>
    <w:tmpl w:val="5974481A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F1225"/>
    <w:multiLevelType w:val="hybridMultilevel"/>
    <w:tmpl w:val="D29087AE"/>
    <w:lvl w:ilvl="0" w:tplc="7F22C32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 w:val="0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sz w:val="24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C4725D"/>
    <w:multiLevelType w:val="hybridMultilevel"/>
    <w:tmpl w:val="EE2EDF2A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94364C"/>
    <w:multiLevelType w:val="hybridMultilevel"/>
    <w:tmpl w:val="A626A4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3BE2DD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D6415C"/>
    <w:multiLevelType w:val="hybridMultilevel"/>
    <w:tmpl w:val="B1B04DEC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7C6E0F"/>
    <w:multiLevelType w:val="hybridMultilevel"/>
    <w:tmpl w:val="0A825BFE"/>
    <w:lvl w:ilvl="0" w:tplc="316456A4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147A0E"/>
    <w:multiLevelType w:val="hybridMultilevel"/>
    <w:tmpl w:val="6ED4341C"/>
    <w:lvl w:ilvl="0" w:tplc="D9CE59A4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4E4718"/>
    <w:multiLevelType w:val="hybridMultilevel"/>
    <w:tmpl w:val="41CA327C"/>
    <w:lvl w:ilvl="0" w:tplc="C15EB9C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023587"/>
    <w:multiLevelType w:val="hybridMultilevel"/>
    <w:tmpl w:val="59D2417E"/>
    <w:lvl w:ilvl="0" w:tplc="040C780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B7C691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606655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E7AA35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3AAFCC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79AE59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5F6F2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94C79A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DECFCD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4">
    <w:nsid w:val="27162C08"/>
    <w:multiLevelType w:val="hybridMultilevel"/>
    <w:tmpl w:val="C2EEB9A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0B766F"/>
    <w:multiLevelType w:val="hybridMultilevel"/>
    <w:tmpl w:val="26D897BA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8A60EF"/>
    <w:multiLevelType w:val="hybridMultilevel"/>
    <w:tmpl w:val="F1CA9842"/>
    <w:lvl w:ilvl="0" w:tplc="D9CE59A4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703781"/>
    <w:multiLevelType w:val="hybridMultilevel"/>
    <w:tmpl w:val="BB18FECC"/>
    <w:lvl w:ilvl="0" w:tplc="9D0A2BCE">
      <w:start w:val="9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B3497D"/>
    <w:multiLevelType w:val="hybridMultilevel"/>
    <w:tmpl w:val="621ADD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704DAF"/>
    <w:multiLevelType w:val="hybridMultilevel"/>
    <w:tmpl w:val="4E86C7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2046859"/>
    <w:multiLevelType w:val="hybridMultilevel"/>
    <w:tmpl w:val="C1E4C4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7FD7CB3"/>
    <w:multiLevelType w:val="hybridMultilevel"/>
    <w:tmpl w:val="8C865E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702365"/>
    <w:multiLevelType w:val="hybridMultilevel"/>
    <w:tmpl w:val="081A0B5A"/>
    <w:lvl w:ilvl="0" w:tplc="D74AB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E074D1"/>
    <w:multiLevelType w:val="hybridMultilevel"/>
    <w:tmpl w:val="8E667A9E"/>
    <w:lvl w:ilvl="0" w:tplc="7FE4D5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556DB3"/>
    <w:multiLevelType w:val="hybridMultilevel"/>
    <w:tmpl w:val="EEEA1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0857A3"/>
    <w:multiLevelType w:val="hybridMultilevel"/>
    <w:tmpl w:val="B1FEF780"/>
    <w:lvl w:ilvl="0" w:tplc="6FC2DB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6610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B28A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A2F5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9A6F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06D1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A602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1CF1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20F7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6FD6056"/>
    <w:multiLevelType w:val="hybridMultilevel"/>
    <w:tmpl w:val="23A4C224"/>
    <w:lvl w:ilvl="0" w:tplc="9ADA4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3BE2DD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7A35236"/>
    <w:multiLevelType w:val="hybridMultilevel"/>
    <w:tmpl w:val="431287F0"/>
    <w:lvl w:ilvl="0" w:tplc="B0AAD952">
      <w:start w:val="8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050B0C"/>
    <w:multiLevelType w:val="hybridMultilevel"/>
    <w:tmpl w:val="6F244D1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05255B"/>
    <w:multiLevelType w:val="hybridMultilevel"/>
    <w:tmpl w:val="35B6D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5F2AE9"/>
    <w:multiLevelType w:val="hybridMultilevel"/>
    <w:tmpl w:val="43684846"/>
    <w:lvl w:ilvl="0" w:tplc="142C439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4"/>
      </w:rPr>
    </w:lvl>
    <w:lvl w:ilvl="1" w:tplc="5CD00DEC">
      <w:start w:val="1"/>
      <w:numFmt w:val="lowerLetter"/>
      <w:lvlText w:val="%2."/>
      <w:lvlJc w:val="left"/>
      <w:pPr>
        <w:ind w:left="1440" w:hanging="360"/>
      </w:pPr>
      <w:rPr>
        <w:b w:val="0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266D4D"/>
    <w:multiLevelType w:val="hybridMultilevel"/>
    <w:tmpl w:val="8DF8E3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402044"/>
    <w:multiLevelType w:val="hybridMultilevel"/>
    <w:tmpl w:val="3F02B8B8"/>
    <w:lvl w:ilvl="0" w:tplc="FD3C71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68C92D51"/>
    <w:multiLevelType w:val="hybridMultilevel"/>
    <w:tmpl w:val="456825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AD8254C"/>
    <w:multiLevelType w:val="hybridMultilevel"/>
    <w:tmpl w:val="31A02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790959"/>
    <w:multiLevelType w:val="hybridMultilevel"/>
    <w:tmpl w:val="4A3C331A"/>
    <w:lvl w:ilvl="0" w:tplc="C16E20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8D1970"/>
    <w:multiLevelType w:val="hybridMultilevel"/>
    <w:tmpl w:val="7F020DDE"/>
    <w:lvl w:ilvl="0" w:tplc="652A95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  <w:szCs w:val="24"/>
      </w:rPr>
    </w:lvl>
    <w:lvl w:ilvl="1" w:tplc="3BE2DD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FFA08B7"/>
    <w:multiLevelType w:val="hybridMultilevel"/>
    <w:tmpl w:val="E7343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14725F"/>
    <w:multiLevelType w:val="hybridMultilevel"/>
    <w:tmpl w:val="DE5AB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A8299A"/>
    <w:multiLevelType w:val="hybridMultilevel"/>
    <w:tmpl w:val="950C6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9B6DF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E6117C"/>
    <w:multiLevelType w:val="hybridMultilevel"/>
    <w:tmpl w:val="9954D9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BF116A5"/>
    <w:multiLevelType w:val="hybridMultilevel"/>
    <w:tmpl w:val="F1B68F50"/>
    <w:lvl w:ilvl="0" w:tplc="1EE6B9A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E903D1"/>
    <w:multiLevelType w:val="hybridMultilevel"/>
    <w:tmpl w:val="35B4A6E6"/>
    <w:lvl w:ilvl="0" w:tplc="1402F6A0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2"/>
  </w:num>
  <w:num w:numId="3">
    <w:abstractNumId w:val="22"/>
  </w:num>
  <w:num w:numId="4">
    <w:abstractNumId w:val="26"/>
  </w:num>
  <w:num w:numId="5">
    <w:abstractNumId w:val="36"/>
  </w:num>
  <w:num w:numId="6">
    <w:abstractNumId w:val="31"/>
  </w:num>
  <w:num w:numId="7">
    <w:abstractNumId w:val="33"/>
  </w:num>
  <w:num w:numId="8">
    <w:abstractNumId w:val="19"/>
  </w:num>
  <w:num w:numId="9">
    <w:abstractNumId w:val="8"/>
  </w:num>
  <w:num w:numId="10">
    <w:abstractNumId w:val="18"/>
  </w:num>
  <w:num w:numId="11">
    <w:abstractNumId w:val="30"/>
  </w:num>
  <w:num w:numId="12">
    <w:abstractNumId w:val="2"/>
  </w:num>
  <w:num w:numId="13">
    <w:abstractNumId w:val="23"/>
  </w:num>
  <w:num w:numId="14">
    <w:abstractNumId w:val="6"/>
  </w:num>
  <w:num w:numId="15">
    <w:abstractNumId w:val="39"/>
  </w:num>
  <w:num w:numId="16">
    <w:abstractNumId w:val="0"/>
  </w:num>
  <w:num w:numId="17">
    <w:abstractNumId w:val="20"/>
  </w:num>
  <w:num w:numId="18">
    <w:abstractNumId w:val="13"/>
  </w:num>
  <w:num w:numId="19">
    <w:abstractNumId w:val="4"/>
  </w:num>
  <w:num w:numId="20">
    <w:abstractNumId w:val="25"/>
  </w:num>
  <w:num w:numId="21">
    <w:abstractNumId w:val="7"/>
  </w:num>
  <w:num w:numId="22">
    <w:abstractNumId w:val="5"/>
  </w:num>
  <w:num w:numId="23">
    <w:abstractNumId w:val="14"/>
  </w:num>
  <w:num w:numId="24">
    <w:abstractNumId w:val="21"/>
  </w:num>
  <w:num w:numId="25">
    <w:abstractNumId w:val="28"/>
  </w:num>
  <w:num w:numId="26">
    <w:abstractNumId w:val="9"/>
  </w:num>
  <w:num w:numId="27">
    <w:abstractNumId w:val="24"/>
  </w:num>
  <w:num w:numId="28">
    <w:abstractNumId w:val="15"/>
  </w:num>
  <w:num w:numId="29">
    <w:abstractNumId w:val="35"/>
  </w:num>
  <w:num w:numId="30">
    <w:abstractNumId w:val="29"/>
  </w:num>
  <w:num w:numId="31">
    <w:abstractNumId w:val="42"/>
  </w:num>
  <w:num w:numId="32">
    <w:abstractNumId w:val="3"/>
  </w:num>
  <w:num w:numId="33">
    <w:abstractNumId w:val="41"/>
  </w:num>
  <w:num w:numId="34">
    <w:abstractNumId w:val="10"/>
  </w:num>
  <w:num w:numId="35">
    <w:abstractNumId w:val="11"/>
  </w:num>
  <w:num w:numId="36">
    <w:abstractNumId w:val="16"/>
  </w:num>
  <w:num w:numId="37">
    <w:abstractNumId w:val="12"/>
  </w:num>
  <w:num w:numId="38">
    <w:abstractNumId w:val="17"/>
  </w:num>
  <w:num w:numId="39">
    <w:abstractNumId w:val="27"/>
  </w:num>
  <w:num w:numId="40">
    <w:abstractNumId w:val="37"/>
  </w:num>
  <w:num w:numId="41">
    <w:abstractNumId w:val="38"/>
  </w:num>
  <w:num w:numId="42">
    <w:abstractNumId w:val="34"/>
  </w:num>
  <w:num w:numId="43">
    <w:abstractNumId w:val="40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grammar="clean"/>
  <w:stylePaneFormatFilter w:val="3F01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70B8"/>
    <w:rsid w:val="00000544"/>
    <w:rsid w:val="00000DA8"/>
    <w:rsid w:val="000017A2"/>
    <w:rsid w:val="0000658F"/>
    <w:rsid w:val="000157B2"/>
    <w:rsid w:val="00021F57"/>
    <w:rsid w:val="00023FC1"/>
    <w:rsid w:val="00027352"/>
    <w:rsid w:val="00040BA6"/>
    <w:rsid w:val="000471EE"/>
    <w:rsid w:val="000473F4"/>
    <w:rsid w:val="000602A8"/>
    <w:rsid w:val="0007419C"/>
    <w:rsid w:val="000751B0"/>
    <w:rsid w:val="00075C2F"/>
    <w:rsid w:val="0007673C"/>
    <w:rsid w:val="00076D73"/>
    <w:rsid w:val="00077135"/>
    <w:rsid w:val="0009435D"/>
    <w:rsid w:val="00095F01"/>
    <w:rsid w:val="00096FAA"/>
    <w:rsid w:val="000A3A26"/>
    <w:rsid w:val="000A7B50"/>
    <w:rsid w:val="000B049B"/>
    <w:rsid w:val="000B0657"/>
    <w:rsid w:val="000B215C"/>
    <w:rsid w:val="000B70F5"/>
    <w:rsid w:val="000B7550"/>
    <w:rsid w:val="000C29CC"/>
    <w:rsid w:val="000C3711"/>
    <w:rsid w:val="000C6206"/>
    <w:rsid w:val="000D026F"/>
    <w:rsid w:val="000D2C38"/>
    <w:rsid w:val="000D3DDD"/>
    <w:rsid w:val="000D477F"/>
    <w:rsid w:val="000D6380"/>
    <w:rsid w:val="000E1EF8"/>
    <w:rsid w:val="000E5BD0"/>
    <w:rsid w:val="000E6B86"/>
    <w:rsid w:val="000E7DDD"/>
    <w:rsid w:val="000F003E"/>
    <w:rsid w:val="000F4B25"/>
    <w:rsid w:val="00104074"/>
    <w:rsid w:val="00107A9B"/>
    <w:rsid w:val="0011533A"/>
    <w:rsid w:val="00121B95"/>
    <w:rsid w:val="00133599"/>
    <w:rsid w:val="00133696"/>
    <w:rsid w:val="00133F83"/>
    <w:rsid w:val="00136DC6"/>
    <w:rsid w:val="001414CA"/>
    <w:rsid w:val="00152862"/>
    <w:rsid w:val="00163BF6"/>
    <w:rsid w:val="00167953"/>
    <w:rsid w:val="00186D3D"/>
    <w:rsid w:val="00191285"/>
    <w:rsid w:val="001A209B"/>
    <w:rsid w:val="001A2DBF"/>
    <w:rsid w:val="001B63CB"/>
    <w:rsid w:val="001C2B9F"/>
    <w:rsid w:val="001C2FC6"/>
    <w:rsid w:val="001C3211"/>
    <w:rsid w:val="001C3DE3"/>
    <w:rsid w:val="001C611C"/>
    <w:rsid w:val="001C754F"/>
    <w:rsid w:val="001E0D0A"/>
    <w:rsid w:val="001E23AF"/>
    <w:rsid w:val="001E5639"/>
    <w:rsid w:val="001F1458"/>
    <w:rsid w:val="001F3788"/>
    <w:rsid w:val="00200867"/>
    <w:rsid w:val="0020515B"/>
    <w:rsid w:val="00205A42"/>
    <w:rsid w:val="00206CEF"/>
    <w:rsid w:val="00207536"/>
    <w:rsid w:val="00210209"/>
    <w:rsid w:val="00210467"/>
    <w:rsid w:val="00212977"/>
    <w:rsid w:val="0021684E"/>
    <w:rsid w:val="0021799D"/>
    <w:rsid w:val="002261C3"/>
    <w:rsid w:val="00226FBD"/>
    <w:rsid w:val="00232BA3"/>
    <w:rsid w:val="0023323E"/>
    <w:rsid w:val="00234C9C"/>
    <w:rsid w:val="00236021"/>
    <w:rsid w:val="00250F03"/>
    <w:rsid w:val="00252D5B"/>
    <w:rsid w:val="00252E78"/>
    <w:rsid w:val="00253755"/>
    <w:rsid w:val="002542AA"/>
    <w:rsid w:val="00256376"/>
    <w:rsid w:val="0025758A"/>
    <w:rsid w:val="002605BC"/>
    <w:rsid w:val="00265D51"/>
    <w:rsid w:val="00266035"/>
    <w:rsid w:val="00267343"/>
    <w:rsid w:val="002676EC"/>
    <w:rsid w:val="00275900"/>
    <w:rsid w:val="0028169B"/>
    <w:rsid w:val="002904E2"/>
    <w:rsid w:val="002909CA"/>
    <w:rsid w:val="00294C4A"/>
    <w:rsid w:val="002A3E4E"/>
    <w:rsid w:val="002A7B33"/>
    <w:rsid w:val="002B00E8"/>
    <w:rsid w:val="002B4A67"/>
    <w:rsid w:val="002B6ECC"/>
    <w:rsid w:val="002D2030"/>
    <w:rsid w:val="002D230F"/>
    <w:rsid w:val="002E5800"/>
    <w:rsid w:val="002F29F6"/>
    <w:rsid w:val="002F4106"/>
    <w:rsid w:val="002F528F"/>
    <w:rsid w:val="002F67E2"/>
    <w:rsid w:val="0030675C"/>
    <w:rsid w:val="0030743E"/>
    <w:rsid w:val="00311C47"/>
    <w:rsid w:val="0031387C"/>
    <w:rsid w:val="0031557A"/>
    <w:rsid w:val="0032613B"/>
    <w:rsid w:val="003329FE"/>
    <w:rsid w:val="00341721"/>
    <w:rsid w:val="00343D95"/>
    <w:rsid w:val="00344010"/>
    <w:rsid w:val="00344E1D"/>
    <w:rsid w:val="00345BFA"/>
    <w:rsid w:val="0034611F"/>
    <w:rsid w:val="00352F05"/>
    <w:rsid w:val="00355537"/>
    <w:rsid w:val="00356B03"/>
    <w:rsid w:val="003607CA"/>
    <w:rsid w:val="0036228C"/>
    <w:rsid w:val="003700EC"/>
    <w:rsid w:val="00370AB0"/>
    <w:rsid w:val="00375B06"/>
    <w:rsid w:val="003760CD"/>
    <w:rsid w:val="00376AE4"/>
    <w:rsid w:val="00377099"/>
    <w:rsid w:val="00380E92"/>
    <w:rsid w:val="003825ED"/>
    <w:rsid w:val="003832AF"/>
    <w:rsid w:val="003845C2"/>
    <w:rsid w:val="003859D9"/>
    <w:rsid w:val="00387D40"/>
    <w:rsid w:val="003921A1"/>
    <w:rsid w:val="0039393F"/>
    <w:rsid w:val="00393E70"/>
    <w:rsid w:val="003943CD"/>
    <w:rsid w:val="00394632"/>
    <w:rsid w:val="003A1122"/>
    <w:rsid w:val="003A169C"/>
    <w:rsid w:val="003A1E4A"/>
    <w:rsid w:val="003A3F14"/>
    <w:rsid w:val="003A4686"/>
    <w:rsid w:val="003A6DC9"/>
    <w:rsid w:val="003C1C58"/>
    <w:rsid w:val="003C246E"/>
    <w:rsid w:val="003C5760"/>
    <w:rsid w:val="003C61DA"/>
    <w:rsid w:val="003C74D3"/>
    <w:rsid w:val="003D30E2"/>
    <w:rsid w:val="003D47E6"/>
    <w:rsid w:val="003D5AA2"/>
    <w:rsid w:val="003E069B"/>
    <w:rsid w:val="003E07B8"/>
    <w:rsid w:val="003E1E1D"/>
    <w:rsid w:val="003E5D82"/>
    <w:rsid w:val="003E5FEF"/>
    <w:rsid w:val="003F237D"/>
    <w:rsid w:val="003F763B"/>
    <w:rsid w:val="00400C35"/>
    <w:rsid w:val="004060AA"/>
    <w:rsid w:val="004075DD"/>
    <w:rsid w:val="004156D8"/>
    <w:rsid w:val="00415CEC"/>
    <w:rsid w:val="0041600A"/>
    <w:rsid w:val="00416EFB"/>
    <w:rsid w:val="004263B7"/>
    <w:rsid w:val="00433B77"/>
    <w:rsid w:val="00433ED5"/>
    <w:rsid w:val="00435AA2"/>
    <w:rsid w:val="00450D1B"/>
    <w:rsid w:val="004516F6"/>
    <w:rsid w:val="00455152"/>
    <w:rsid w:val="0045533E"/>
    <w:rsid w:val="00455ED6"/>
    <w:rsid w:val="0046096C"/>
    <w:rsid w:val="00461A50"/>
    <w:rsid w:val="004620E8"/>
    <w:rsid w:val="0046331F"/>
    <w:rsid w:val="00466F68"/>
    <w:rsid w:val="00471961"/>
    <w:rsid w:val="00476441"/>
    <w:rsid w:val="004853A9"/>
    <w:rsid w:val="00486D30"/>
    <w:rsid w:val="00486F4C"/>
    <w:rsid w:val="004876B8"/>
    <w:rsid w:val="0048784B"/>
    <w:rsid w:val="00494030"/>
    <w:rsid w:val="004941BE"/>
    <w:rsid w:val="00495B22"/>
    <w:rsid w:val="00496759"/>
    <w:rsid w:val="004A20A5"/>
    <w:rsid w:val="004A2557"/>
    <w:rsid w:val="004B1B34"/>
    <w:rsid w:val="004B1E32"/>
    <w:rsid w:val="004B2F90"/>
    <w:rsid w:val="004B48AB"/>
    <w:rsid w:val="004B5C90"/>
    <w:rsid w:val="004D1A24"/>
    <w:rsid w:val="004D2054"/>
    <w:rsid w:val="004E3206"/>
    <w:rsid w:val="004E50AB"/>
    <w:rsid w:val="004F20F9"/>
    <w:rsid w:val="004F21E4"/>
    <w:rsid w:val="004F27DD"/>
    <w:rsid w:val="004F4A44"/>
    <w:rsid w:val="004F5F81"/>
    <w:rsid w:val="00510DE9"/>
    <w:rsid w:val="00513DE6"/>
    <w:rsid w:val="00514C80"/>
    <w:rsid w:val="00514DDA"/>
    <w:rsid w:val="00526836"/>
    <w:rsid w:val="00532B1A"/>
    <w:rsid w:val="005402DF"/>
    <w:rsid w:val="005409E8"/>
    <w:rsid w:val="00547F4D"/>
    <w:rsid w:val="00553801"/>
    <w:rsid w:val="0055652A"/>
    <w:rsid w:val="00560989"/>
    <w:rsid w:val="00562C62"/>
    <w:rsid w:val="005640FE"/>
    <w:rsid w:val="0056638B"/>
    <w:rsid w:val="00567B98"/>
    <w:rsid w:val="0057168A"/>
    <w:rsid w:val="00572ED0"/>
    <w:rsid w:val="0057410E"/>
    <w:rsid w:val="00575192"/>
    <w:rsid w:val="005947C5"/>
    <w:rsid w:val="005A66D7"/>
    <w:rsid w:val="005B7885"/>
    <w:rsid w:val="005C1F87"/>
    <w:rsid w:val="005C4081"/>
    <w:rsid w:val="005C606A"/>
    <w:rsid w:val="005C6608"/>
    <w:rsid w:val="005D0529"/>
    <w:rsid w:val="005D06D4"/>
    <w:rsid w:val="005D4330"/>
    <w:rsid w:val="005D4D9F"/>
    <w:rsid w:val="005E1476"/>
    <w:rsid w:val="005E1865"/>
    <w:rsid w:val="005E2823"/>
    <w:rsid w:val="005E3152"/>
    <w:rsid w:val="005E45D6"/>
    <w:rsid w:val="005E5298"/>
    <w:rsid w:val="005E539B"/>
    <w:rsid w:val="005F1EB5"/>
    <w:rsid w:val="005F44C6"/>
    <w:rsid w:val="005F53BC"/>
    <w:rsid w:val="006011D0"/>
    <w:rsid w:val="00602810"/>
    <w:rsid w:val="00602E5F"/>
    <w:rsid w:val="006060DA"/>
    <w:rsid w:val="00606458"/>
    <w:rsid w:val="006075D3"/>
    <w:rsid w:val="0060773B"/>
    <w:rsid w:val="00610E62"/>
    <w:rsid w:val="006154F3"/>
    <w:rsid w:val="00615A71"/>
    <w:rsid w:val="006274AC"/>
    <w:rsid w:val="006369FC"/>
    <w:rsid w:val="00636D2D"/>
    <w:rsid w:val="006379F7"/>
    <w:rsid w:val="00641F18"/>
    <w:rsid w:val="00647081"/>
    <w:rsid w:val="00654C5D"/>
    <w:rsid w:val="006555CB"/>
    <w:rsid w:val="00661DC8"/>
    <w:rsid w:val="0066248D"/>
    <w:rsid w:val="00663F47"/>
    <w:rsid w:val="00665F56"/>
    <w:rsid w:val="00675B94"/>
    <w:rsid w:val="00677364"/>
    <w:rsid w:val="00677525"/>
    <w:rsid w:val="00684D74"/>
    <w:rsid w:val="00686657"/>
    <w:rsid w:val="00687972"/>
    <w:rsid w:val="00691AE8"/>
    <w:rsid w:val="00696585"/>
    <w:rsid w:val="0069701A"/>
    <w:rsid w:val="006A1B86"/>
    <w:rsid w:val="006A399E"/>
    <w:rsid w:val="006A3DE3"/>
    <w:rsid w:val="006A47ED"/>
    <w:rsid w:val="006B0019"/>
    <w:rsid w:val="006B299C"/>
    <w:rsid w:val="006B53EC"/>
    <w:rsid w:val="006B56B2"/>
    <w:rsid w:val="006B7006"/>
    <w:rsid w:val="006C32A1"/>
    <w:rsid w:val="006C3993"/>
    <w:rsid w:val="006C4D10"/>
    <w:rsid w:val="006C54D9"/>
    <w:rsid w:val="006C5850"/>
    <w:rsid w:val="006D0B2B"/>
    <w:rsid w:val="006D7AB6"/>
    <w:rsid w:val="006E64A2"/>
    <w:rsid w:val="006F00D0"/>
    <w:rsid w:val="006F190A"/>
    <w:rsid w:val="00704D51"/>
    <w:rsid w:val="00707A9D"/>
    <w:rsid w:val="00715E0F"/>
    <w:rsid w:val="00716FC0"/>
    <w:rsid w:val="007177E7"/>
    <w:rsid w:val="007210B2"/>
    <w:rsid w:val="00722B26"/>
    <w:rsid w:val="00722D22"/>
    <w:rsid w:val="00723340"/>
    <w:rsid w:val="00725CE6"/>
    <w:rsid w:val="007263D6"/>
    <w:rsid w:val="0072645C"/>
    <w:rsid w:val="0072722F"/>
    <w:rsid w:val="007413A5"/>
    <w:rsid w:val="00754213"/>
    <w:rsid w:val="00755EFC"/>
    <w:rsid w:val="007605AD"/>
    <w:rsid w:val="00761621"/>
    <w:rsid w:val="0076583B"/>
    <w:rsid w:val="00766A6B"/>
    <w:rsid w:val="007676DA"/>
    <w:rsid w:val="007704DE"/>
    <w:rsid w:val="0077724D"/>
    <w:rsid w:val="00777DA4"/>
    <w:rsid w:val="007872E1"/>
    <w:rsid w:val="007875BE"/>
    <w:rsid w:val="00787788"/>
    <w:rsid w:val="007925FF"/>
    <w:rsid w:val="00794FA5"/>
    <w:rsid w:val="007951A5"/>
    <w:rsid w:val="00796A4B"/>
    <w:rsid w:val="007A10D2"/>
    <w:rsid w:val="007A4B10"/>
    <w:rsid w:val="007A5271"/>
    <w:rsid w:val="007B024A"/>
    <w:rsid w:val="007B2D35"/>
    <w:rsid w:val="007B3604"/>
    <w:rsid w:val="007B3851"/>
    <w:rsid w:val="007B4FA4"/>
    <w:rsid w:val="007B5955"/>
    <w:rsid w:val="007B65ED"/>
    <w:rsid w:val="007C4A56"/>
    <w:rsid w:val="007C67E8"/>
    <w:rsid w:val="007D588C"/>
    <w:rsid w:val="007D7FCD"/>
    <w:rsid w:val="007E21DD"/>
    <w:rsid w:val="007E33A2"/>
    <w:rsid w:val="007E395A"/>
    <w:rsid w:val="007E67A0"/>
    <w:rsid w:val="007E6CB7"/>
    <w:rsid w:val="007E78CD"/>
    <w:rsid w:val="007F30F5"/>
    <w:rsid w:val="007F5C24"/>
    <w:rsid w:val="007F7DC8"/>
    <w:rsid w:val="0080086C"/>
    <w:rsid w:val="00804ADE"/>
    <w:rsid w:val="00807736"/>
    <w:rsid w:val="008104F8"/>
    <w:rsid w:val="00810A41"/>
    <w:rsid w:val="008119F1"/>
    <w:rsid w:val="00814C42"/>
    <w:rsid w:val="00821D09"/>
    <w:rsid w:val="008226A5"/>
    <w:rsid w:val="008255EC"/>
    <w:rsid w:val="00826F20"/>
    <w:rsid w:val="008277DA"/>
    <w:rsid w:val="00840EBE"/>
    <w:rsid w:val="00842858"/>
    <w:rsid w:val="00843EA8"/>
    <w:rsid w:val="0084493C"/>
    <w:rsid w:val="00850093"/>
    <w:rsid w:val="00850D61"/>
    <w:rsid w:val="008525DC"/>
    <w:rsid w:val="00862BA4"/>
    <w:rsid w:val="00865A08"/>
    <w:rsid w:val="00866EB6"/>
    <w:rsid w:val="00873F11"/>
    <w:rsid w:val="00877668"/>
    <w:rsid w:val="00877E6C"/>
    <w:rsid w:val="008854F5"/>
    <w:rsid w:val="00887EA4"/>
    <w:rsid w:val="008911E5"/>
    <w:rsid w:val="00894671"/>
    <w:rsid w:val="008948A9"/>
    <w:rsid w:val="008A3DA5"/>
    <w:rsid w:val="008A7026"/>
    <w:rsid w:val="008A768A"/>
    <w:rsid w:val="008B19EC"/>
    <w:rsid w:val="008B3740"/>
    <w:rsid w:val="008B72D7"/>
    <w:rsid w:val="008C2C69"/>
    <w:rsid w:val="008C4CB9"/>
    <w:rsid w:val="008D192B"/>
    <w:rsid w:val="008D4A33"/>
    <w:rsid w:val="008D6505"/>
    <w:rsid w:val="008E279E"/>
    <w:rsid w:val="008E75A0"/>
    <w:rsid w:val="008F0B7D"/>
    <w:rsid w:val="008F3503"/>
    <w:rsid w:val="008F4D50"/>
    <w:rsid w:val="008F6084"/>
    <w:rsid w:val="008F69FB"/>
    <w:rsid w:val="00900854"/>
    <w:rsid w:val="00902114"/>
    <w:rsid w:val="0092191F"/>
    <w:rsid w:val="00923F97"/>
    <w:rsid w:val="00933130"/>
    <w:rsid w:val="00946CDA"/>
    <w:rsid w:val="0095083E"/>
    <w:rsid w:val="00952C5E"/>
    <w:rsid w:val="00952C84"/>
    <w:rsid w:val="00954B10"/>
    <w:rsid w:val="00957DF3"/>
    <w:rsid w:val="009615C9"/>
    <w:rsid w:val="009624B0"/>
    <w:rsid w:val="00965162"/>
    <w:rsid w:val="00973E88"/>
    <w:rsid w:val="00974AC4"/>
    <w:rsid w:val="0099415F"/>
    <w:rsid w:val="009A38A2"/>
    <w:rsid w:val="009A55E2"/>
    <w:rsid w:val="009A57FA"/>
    <w:rsid w:val="009B0FE0"/>
    <w:rsid w:val="009B2305"/>
    <w:rsid w:val="009B4BC8"/>
    <w:rsid w:val="009B570B"/>
    <w:rsid w:val="009B6D7C"/>
    <w:rsid w:val="009C269F"/>
    <w:rsid w:val="009C5F21"/>
    <w:rsid w:val="009D18AE"/>
    <w:rsid w:val="009D565E"/>
    <w:rsid w:val="009D6288"/>
    <w:rsid w:val="009D7558"/>
    <w:rsid w:val="009E18EF"/>
    <w:rsid w:val="009E1C8A"/>
    <w:rsid w:val="009F069A"/>
    <w:rsid w:val="009F173D"/>
    <w:rsid w:val="009F2A80"/>
    <w:rsid w:val="00A0348F"/>
    <w:rsid w:val="00A0350F"/>
    <w:rsid w:val="00A058E0"/>
    <w:rsid w:val="00A06D73"/>
    <w:rsid w:val="00A07290"/>
    <w:rsid w:val="00A113EE"/>
    <w:rsid w:val="00A116B8"/>
    <w:rsid w:val="00A147BA"/>
    <w:rsid w:val="00A20AD8"/>
    <w:rsid w:val="00A2512B"/>
    <w:rsid w:val="00A25CF6"/>
    <w:rsid w:val="00A32C72"/>
    <w:rsid w:val="00A32F2B"/>
    <w:rsid w:val="00A333C6"/>
    <w:rsid w:val="00A33E4D"/>
    <w:rsid w:val="00A35536"/>
    <w:rsid w:val="00A41490"/>
    <w:rsid w:val="00A431CE"/>
    <w:rsid w:val="00A45FBC"/>
    <w:rsid w:val="00A54214"/>
    <w:rsid w:val="00A5730B"/>
    <w:rsid w:val="00A7026B"/>
    <w:rsid w:val="00A7082B"/>
    <w:rsid w:val="00A768C9"/>
    <w:rsid w:val="00A9067E"/>
    <w:rsid w:val="00A93174"/>
    <w:rsid w:val="00A93F0B"/>
    <w:rsid w:val="00AA448E"/>
    <w:rsid w:val="00AA4834"/>
    <w:rsid w:val="00AA5373"/>
    <w:rsid w:val="00AB0293"/>
    <w:rsid w:val="00AB4803"/>
    <w:rsid w:val="00AC5A0E"/>
    <w:rsid w:val="00AD061B"/>
    <w:rsid w:val="00AD0801"/>
    <w:rsid w:val="00AD36B9"/>
    <w:rsid w:val="00AD6B6D"/>
    <w:rsid w:val="00AE31C0"/>
    <w:rsid w:val="00AE5B4A"/>
    <w:rsid w:val="00AE7EB1"/>
    <w:rsid w:val="00AF087C"/>
    <w:rsid w:val="00AF124F"/>
    <w:rsid w:val="00AF4DCF"/>
    <w:rsid w:val="00B0400F"/>
    <w:rsid w:val="00B063ED"/>
    <w:rsid w:val="00B10E47"/>
    <w:rsid w:val="00B14470"/>
    <w:rsid w:val="00B20D5B"/>
    <w:rsid w:val="00B21B59"/>
    <w:rsid w:val="00B22F10"/>
    <w:rsid w:val="00B263E2"/>
    <w:rsid w:val="00B326BD"/>
    <w:rsid w:val="00B32EE1"/>
    <w:rsid w:val="00B3478F"/>
    <w:rsid w:val="00B35F45"/>
    <w:rsid w:val="00B37129"/>
    <w:rsid w:val="00B373E8"/>
    <w:rsid w:val="00B56116"/>
    <w:rsid w:val="00B62944"/>
    <w:rsid w:val="00B7082D"/>
    <w:rsid w:val="00B72CC0"/>
    <w:rsid w:val="00B736B7"/>
    <w:rsid w:val="00B74E4A"/>
    <w:rsid w:val="00B87B63"/>
    <w:rsid w:val="00B92DA2"/>
    <w:rsid w:val="00B94B4C"/>
    <w:rsid w:val="00B94E36"/>
    <w:rsid w:val="00BA1ECF"/>
    <w:rsid w:val="00BA3979"/>
    <w:rsid w:val="00BB0647"/>
    <w:rsid w:val="00BB1E77"/>
    <w:rsid w:val="00BB26FA"/>
    <w:rsid w:val="00BB60D8"/>
    <w:rsid w:val="00BB79B9"/>
    <w:rsid w:val="00BC040D"/>
    <w:rsid w:val="00BC50CC"/>
    <w:rsid w:val="00BC6E4A"/>
    <w:rsid w:val="00BD2CF5"/>
    <w:rsid w:val="00BD70B8"/>
    <w:rsid w:val="00BE173C"/>
    <w:rsid w:val="00BE1C24"/>
    <w:rsid w:val="00BE4A62"/>
    <w:rsid w:val="00BF48B3"/>
    <w:rsid w:val="00BF54FE"/>
    <w:rsid w:val="00BF695F"/>
    <w:rsid w:val="00C0191B"/>
    <w:rsid w:val="00C1058F"/>
    <w:rsid w:val="00C10D57"/>
    <w:rsid w:val="00C11142"/>
    <w:rsid w:val="00C1150E"/>
    <w:rsid w:val="00C116DD"/>
    <w:rsid w:val="00C20ED9"/>
    <w:rsid w:val="00C25688"/>
    <w:rsid w:val="00C30567"/>
    <w:rsid w:val="00C3399F"/>
    <w:rsid w:val="00C35752"/>
    <w:rsid w:val="00C36CF6"/>
    <w:rsid w:val="00C3743B"/>
    <w:rsid w:val="00C4390E"/>
    <w:rsid w:val="00C5433A"/>
    <w:rsid w:val="00C54D12"/>
    <w:rsid w:val="00C5591E"/>
    <w:rsid w:val="00C63A83"/>
    <w:rsid w:val="00C668FE"/>
    <w:rsid w:val="00C67427"/>
    <w:rsid w:val="00C7455E"/>
    <w:rsid w:val="00C7535E"/>
    <w:rsid w:val="00C75D0D"/>
    <w:rsid w:val="00C770C4"/>
    <w:rsid w:val="00C902BA"/>
    <w:rsid w:val="00C9200E"/>
    <w:rsid w:val="00C927E6"/>
    <w:rsid w:val="00C93C94"/>
    <w:rsid w:val="00C9640A"/>
    <w:rsid w:val="00CA0E86"/>
    <w:rsid w:val="00CA69F2"/>
    <w:rsid w:val="00CB3091"/>
    <w:rsid w:val="00CC3B5A"/>
    <w:rsid w:val="00CC6B84"/>
    <w:rsid w:val="00CD064D"/>
    <w:rsid w:val="00CD3B5A"/>
    <w:rsid w:val="00CD4131"/>
    <w:rsid w:val="00CE3A70"/>
    <w:rsid w:val="00CF043E"/>
    <w:rsid w:val="00D03AE5"/>
    <w:rsid w:val="00D044EF"/>
    <w:rsid w:val="00D0461F"/>
    <w:rsid w:val="00D139C4"/>
    <w:rsid w:val="00D151FF"/>
    <w:rsid w:val="00D212A1"/>
    <w:rsid w:val="00D228B7"/>
    <w:rsid w:val="00D22B28"/>
    <w:rsid w:val="00D32E28"/>
    <w:rsid w:val="00D44940"/>
    <w:rsid w:val="00D45EF2"/>
    <w:rsid w:val="00D460F1"/>
    <w:rsid w:val="00D513B3"/>
    <w:rsid w:val="00D554E7"/>
    <w:rsid w:val="00D55803"/>
    <w:rsid w:val="00D64BFA"/>
    <w:rsid w:val="00D67C8E"/>
    <w:rsid w:val="00D7093C"/>
    <w:rsid w:val="00D75D13"/>
    <w:rsid w:val="00D773F7"/>
    <w:rsid w:val="00D82D9B"/>
    <w:rsid w:val="00D852CF"/>
    <w:rsid w:val="00D8544B"/>
    <w:rsid w:val="00D8674C"/>
    <w:rsid w:val="00D875D5"/>
    <w:rsid w:val="00D8760F"/>
    <w:rsid w:val="00D87EC5"/>
    <w:rsid w:val="00D9192E"/>
    <w:rsid w:val="00D95A87"/>
    <w:rsid w:val="00DA13AC"/>
    <w:rsid w:val="00DA1B56"/>
    <w:rsid w:val="00DA685D"/>
    <w:rsid w:val="00DB61DE"/>
    <w:rsid w:val="00DC137A"/>
    <w:rsid w:val="00DC778C"/>
    <w:rsid w:val="00DD11CC"/>
    <w:rsid w:val="00DD3486"/>
    <w:rsid w:val="00DE548B"/>
    <w:rsid w:val="00DE73E4"/>
    <w:rsid w:val="00DE78FA"/>
    <w:rsid w:val="00DF144B"/>
    <w:rsid w:val="00DF2EE5"/>
    <w:rsid w:val="00DF7F31"/>
    <w:rsid w:val="00E05DF7"/>
    <w:rsid w:val="00E06003"/>
    <w:rsid w:val="00E101F7"/>
    <w:rsid w:val="00E126AD"/>
    <w:rsid w:val="00E12BF5"/>
    <w:rsid w:val="00E225F4"/>
    <w:rsid w:val="00E27684"/>
    <w:rsid w:val="00E27DBD"/>
    <w:rsid w:val="00E35176"/>
    <w:rsid w:val="00E44396"/>
    <w:rsid w:val="00E514EB"/>
    <w:rsid w:val="00E57CC3"/>
    <w:rsid w:val="00E62665"/>
    <w:rsid w:val="00E64BC9"/>
    <w:rsid w:val="00E65DF0"/>
    <w:rsid w:val="00E66AF3"/>
    <w:rsid w:val="00E730FE"/>
    <w:rsid w:val="00E73451"/>
    <w:rsid w:val="00E756BD"/>
    <w:rsid w:val="00E76145"/>
    <w:rsid w:val="00E81AD8"/>
    <w:rsid w:val="00E845A0"/>
    <w:rsid w:val="00E853A5"/>
    <w:rsid w:val="00E85A62"/>
    <w:rsid w:val="00E861A8"/>
    <w:rsid w:val="00E948B2"/>
    <w:rsid w:val="00E952C2"/>
    <w:rsid w:val="00E95B13"/>
    <w:rsid w:val="00E97A46"/>
    <w:rsid w:val="00EA19BD"/>
    <w:rsid w:val="00EA3C3A"/>
    <w:rsid w:val="00EB1C13"/>
    <w:rsid w:val="00EB2625"/>
    <w:rsid w:val="00EC0654"/>
    <w:rsid w:val="00EC1D3F"/>
    <w:rsid w:val="00EC3086"/>
    <w:rsid w:val="00ED145A"/>
    <w:rsid w:val="00ED6A20"/>
    <w:rsid w:val="00EE28BB"/>
    <w:rsid w:val="00EE4828"/>
    <w:rsid w:val="00EE5E3E"/>
    <w:rsid w:val="00EF350F"/>
    <w:rsid w:val="00EF5388"/>
    <w:rsid w:val="00F0620C"/>
    <w:rsid w:val="00F06A9B"/>
    <w:rsid w:val="00F07DA9"/>
    <w:rsid w:val="00F10234"/>
    <w:rsid w:val="00F12D89"/>
    <w:rsid w:val="00F13196"/>
    <w:rsid w:val="00F13C82"/>
    <w:rsid w:val="00F1768D"/>
    <w:rsid w:val="00F22299"/>
    <w:rsid w:val="00F23260"/>
    <w:rsid w:val="00F2496C"/>
    <w:rsid w:val="00F3075D"/>
    <w:rsid w:val="00F325E9"/>
    <w:rsid w:val="00F32781"/>
    <w:rsid w:val="00F32AA9"/>
    <w:rsid w:val="00F40618"/>
    <w:rsid w:val="00F40660"/>
    <w:rsid w:val="00F47277"/>
    <w:rsid w:val="00F5169A"/>
    <w:rsid w:val="00F5504F"/>
    <w:rsid w:val="00F60BC4"/>
    <w:rsid w:val="00F65C6E"/>
    <w:rsid w:val="00F75FE2"/>
    <w:rsid w:val="00F762D1"/>
    <w:rsid w:val="00F77469"/>
    <w:rsid w:val="00F80105"/>
    <w:rsid w:val="00F81B77"/>
    <w:rsid w:val="00F8296F"/>
    <w:rsid w:val="00F83343"/>
    <w:rsid w:val="00F843ED"/>
    <w:rsid w:val="00F84E24"/>
    <w:rsid w:val="00F93006"/>
    <w:rsid w:val="00F932F5"/>
    <w:rsid w:val="00FA019F"/>
    <w:rsid w:val="00FA7AA3"/>
    <w:rsid w:val="00FB79E9"/>
    <w:rsid w:val="00FC1E8A"/>
    <w:rsid w:val="00FC6F3F"/>
    <w:rsid w:val="00FD00F8"/>
    <w:rsid w:val="00FD21FC"/>
    <w:rsid w:val="00FD2BF6"/>
    <w:rsid w:val="00FD7F3A"/>
    <w:rsid w:val="00FE0A36"/>
    <w:rsid w:val="00FE1C28"/>
    <w:rsid w:val="00FE1F2D"/>
    <w:rsid w:val="00FE543E"/>
    <w:rsid w:val="00FE7EFC"/>
    <w:rsid w:val="00FF1EDC"/>
    <w:rsid w:val="00FF2274"/>
    <w:rsid w:val="00FF27C7"/>
    <w:rsid w:val="00FF556E"/>
    <w:rsid w:val="00FF73F1"/>
    <w:rsid w:val="00FF7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52226" fillcolor="white" strokecolor="red">
      <v:fill color="white" opacity="0"/>
      <v:stroke color="red" weight="1.25pt"/>
      <o:colormenu v:ext="edit" strokecolor="none [1612]" shadowcolor="none"/>
    </o:shapedefaults>
    <o:shapelayout v:ext="edit">
      <o:idmap v:ext="edit" data="1"/>
      <o:rules v:ext="edit">
        <o:r id="V:Rule30" type="connector" idref="#_x0000_s1539"/>
        <o:r id="V:Rule31" type="connector" idref="#_x0000_s1564"/>
        <o:r id="V:Rule32" type="connector" idref="#_x0000_s1398"/>
        <o:r id="V:Rule33" type="connector" idref="#_x0000_s1110"/>
        <o:r id="V:Rule34" type="connector" idref="#_x0000_s1525"/>
        <o:r id="V:Rule35" type="connector" idref="#_x0000_s1115"/>
        <o:r id="V:Rule36" type="connector" idref="#_x0000_s1494"/>
        <o:r id="V:Rule37" type="connector" idref="#_x0000_s1395"/>
        <o:r id="V:Rule38" type="connector" idref="#_x0000_s1581"/>
        <o:r id="V:Rule39" type="connector" idref="#_x0000_s1328"/>
        <o:r id="V:Rule40" type="connector" idref="#_x0000_s1400"/>
        <o:r id="V:Rule41" type="connector" idref="#_x0000_s1142"/>
        <o:r id="V:Rule42" type="connector" idref="#_x0000_s1111"/>
        <o:r id="V:Rule43" type="connector" idref="#_x0000_s1159"/>
        <o:r id="V:Rule44" type="connector" idref="#_x0000_s1112"/>
        <o:r id="V:Rule45" type="connector" idref="#_x0000_s1579"/>
        <o:r id="V:Rule46" type="connector" idref="#_x0000_s1262"/>
        <o:r id="V:Rule47" type="connector" idref="#_x0000_s1120"/>
        <o:r id="V:Rule48" type="connector" idref="#_x0000_s1332"/>
        <o:r id="V:Rule49" type="connector" idref="#_x0000_s1312"/>
        <o:r id="V:Rule50" type="connector" idref="#_x0000_s1382"/>
        <o:r id="V:Rule51" type="connector" idref="#_x0000_s1113"/>
        <o:r id="V:Rule52" type="connector" idref="#_x0000_s1542"/>
        <o:r id="V:Rule53" type="connector" idref="#_x0000_s1335"/>
        <o:r id="V:Rule54" type="connector" idref="#_x0000_s1580"/>
        <o:r id="V:Rule55" type="connector" idref="#_x0000_s1331"/>
        <o:r id="V:Rule56" type="connector" idref="#_x0000_s1114"/>
        <o:r id="V:Rule57" type="connector" idref="#_x0000_s1381"/>
        <o:r id="V:Rule58" type="connector" idref="#_x0000_s150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A1E4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D70B8"/>
    <w:rPr>
      <w:color w:val="0000FF"/>
      <w:u w:val="single"/>
    </w:rPr>
  </w:style>
  <w:style w:type="paragraph" w:styleId="Header">
    <w:name w:val="header"/>
    <w:basedOn w:val="Normal"/>
    <w:rsid w:val="00095F0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95F0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95F01"/>
  </w:style>
  <w:style w:type="paragraph" w:styleId="BalloonText">
    <w:name w:val="Balloon Text"/>
    <w:basedOn w:val="Normal"/>
    <w:link w:val="BalloonTextChar"/>
    <w:rsid w:val="00862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2B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645C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BB1E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B1E77"/>
    <w:rPr>
      <w:rFonts w:ascii="Courier New" w:hAnsi="Courier New" w:cs="Courier New"/>
    </w:rPr>
  </w:style>
  <w:style w:type="paragraph" w:styleId="NoSpacing">
    <w:name w:val="No Spacing"/>
    <w:link w:val="NoSpacingChar"/>
    <w:uiPriority w:val="1"/>
    <w:qFormat/>
    <w:rsid w:val="001F1458"/>
    <w:rPr>
      <w:rFonts w:ascii="Century Gothic" w:hAnsi="Century Gothic"/>
      <w:sz w:val="24"/>
      <w:szCs w:val="24"/>
    </w:rPr>
  </w:style>
  <w:style w:type="paragraph" w:customStyle="1" w:styleId="body">
    <w:name w:val="body"/>
    <w:basedOn w:val="Normal"/>
    <w:rsid w:val="00DA1B56"/>
    <w:pPr>
      <w:spacing w:before="100" w:beforeAutospacing="1" w:after="100" w:afterAutospacing="1"/>
    </w:pPr>
  </w:style>
  <w:style w:type="character" w:customStyle="1" w:styleId="NoSpacingChar">
    <w:name w:val="No Spacing Char"/>
    <w:basedOn w:val="DefaultParagraphFont"/>
    <w:link w:val="NoSpacing"/>
    <w:uiPriority w:val="1"/>
    <w:rsid w:val="00F23260"/>
    <w:rPr>
      <w:rFonts w:ascii="Century Gothic" w:hAnsi="Century Gothic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footnotes" Target="footnotes.xml"/><Relationship Id="rId71" Type="http://schemas.openxmlformats.org/officeDocument/2006/relationships/image" Target="media/image64.pn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19" Type="http://schemas.openxmlformats.org/officeDocument/2006/relationships/image" Target="media/image12.png"/><Relationship Id="rId14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1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hyperlink" Target="https://cognos-dev.udel.edu/cognos8" TargetMode="Externa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tyles" Target="styles.xml"/><Relationship Id="rId9" Type="http://schemas.openxmlformats.org/officeDocument/2006/relationships/image" Target="media/image5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2010-03-09T00:00:00</PublishDate>
  <Abstract>University of Delaware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B6D07C-89E0-43CC-83B6-E6634BD6F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27</Pages>
  <Words>1089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COGNOS Level I Training</vt:lpstr>
    </vt:vector>
  </TitlesOfParts>
  <Company>University of Delaware</Company>
  <LinksUpToDate>false</LinksUpToDate>
  <CharactersWithSpaces>7287</CharactersWithSpaces>
  <SharedDoc>false</SharedDoc>
  <HLinks>
    <vt:vector size="18" baseType="variant">
      <vt:variant>
        <vt:i4>2883619</vt:i4>
      </vt:variant>
      <vt:variant>
        <vt:i4>3</vt:i4>
      </vt:variant>
      <vt:variant>
        <vt:i4>0</vt:i4>
      </vt:variant>
      <vt:variant>
        <vt:i4>5</vt:i4>
      </vt:variant>
      <vt:variant>
        <vt:lpwstr>http://www.udel.edu/cognos/</vt:lpwstr>
      </vt:variant>
      <vt:variant>
        <vt:lpwstr/>
      </vt:variant>
      <vt:variant>
        <vt:i4>6553718</vt:i4>
      </vt:variant>
      <vt:variant>
        <vt:i4>0</vt:i4>
      </vt:variant>
      <vt:variant>
        <vt:i4>0</vt:i4>
      </vt:variant>
      <vt:variant>
        <vt:i4>5</vt:i4>
      </vt:variant>
      <vt:variant>
        <vt:lpwstr>https://cognos.udel.edu/cognos8</vt:lpwstr>
      </vt:variant>
      <vt:variant>
        <vt:lpwstr/>
      </vt:variant>
      <vt:variant>
        <vt:i4>7077931</vt:i4>
      </vt:variant>
      <vt:variant>
        <vt:i4>5939</vt:i4>
      </vt:variant>
      <vt:variant>
        <vt:i4>1036</vt:i4>
      </vt:variant>
      <vt:variant>
        <vt:i4>1</vt:i4>
      </vt:variant>
      <vt:variant>
        <vt:lpwstr>../../Local%20Settings/Temp/SNAGHTML1c366f5.PNG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COGNOS Level I Training</dc:title>
  <dc:subject>Running Existing Reports - Financials</dc:subject>
  <dc:creator>Last Updated</dc:creator>
  <cp:lastModifiedBy> </cp:lastModifiedBy>
  <cp:revision>8</cp:revision>
  <cp:lastPrinted>2011-03-04T21:20:00Z</cp:lastPrinted>
  <dcterms:created xsi:type="dcterms:W3CDTF">2010-03-10T14:12:00Z</dcterms:created>
  <dcterms:modified xsi:type="dcterms:W3CDTF">2011-03-04T21:31:00Z</dcterms:modified>
</cp:coreProperties>
</file>